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C557F" w:rsidRDefault="00000000">
      <w:pPr>
        <w:pStyle w:val="a3"/>
        <w:spacing w:before="171"/>
        <w:ind w:left="13" w:right="489"/>
        <w:jc w:val="center"/>
      </w:pPr>
      <w:r>
        <w:rPr>
          <w:color w:val="006EC0"/>
        </w:rPr>
        <w:t>Регламент</w:t>
      </w:r>
      <w:r>
        <w:rPr>
          <w:color w:val="006EC0"/>
          <w:spacing w:val="-11"/>
        </w:rPr>
        <w:t xml:space="preserve"> </w:t>
      </w:r>
      <w:r>
        <w:rPr>
          <w:color w:val="006EC0"/>
        </w:rPr>
        <w:t>электронной</w:t>
      </w:r>
      <w:r>
        <w:rPr>
          <w:color w:val="006EC0"/>
          <w:spacing w:val="-10"/>
        </w:rPr>
        <w:t xml:space="preserve"> </w:t>
      </w:r>
      <w:r>
        <w:rPr>
          <w:color w:val="006EC0"/>
          <w:spacing w:val="-2"/>
        </w:rPr>
        <w:t>площадки</w:t>
      </w:r>
    </w:p>
    <w:p w:rsidR="00CC557F" w:rsidRDefault="00000000">
      <w:pPr>
        <w:pStyle w:val="a3"/>
        <w:ind w:left="0" w:right="489"/>
        <w:jc w:val="center"/>
      </w:pPr>
      <w:r>
        <w:rPr>
          <w:color w:val="006EC0"/>
          <w:spacing w:val="-2"/>
        </w:rPr>
        <w:t>«Всероссийская</w:t>
      </w:r>
      <w:r>
        <w:rPr>
          <w:color w:val="006EC0"/>
          <w:spacing w:val="-4"/>
        </w:rPr>
        <w:t xml:space="preserve"> </w:t>
      </w:r>
      <w:r>
        <w:rPr>
          <w:color w:val="006EC0"/>
          <w:spacing w:val="-2"/>
        </w:rPr>
        <w:t>Электронная</w:t>
      </w:r>
      <w:r>
        <w:rPr>
          <w:color w:val="006EC0"/>
          <w:spacing w:val="-6"/>
        </w:rPr>
        <w:t xml:space="preserve"> </w:t>
      </w:r>
      <w:r>
        <w:rPr>
          <w:color w:val="006EC0"/>
          <w:spacing w:val="-2"/>
        </w:rPr>
        <w:t>Торговая</w:t>
      </w:r>
      <w:r>
        <w:rPr>
          <w:color w:val="006EC0"/>
          <w:spacing w:val="-6"/>
        </w:rPr>
        <w:t xml:space="preserve"> </w:t>
      </w:r>
      <w:r>
        <w:rPr>
          <w:color w:val="006EC0"/>
          <w:spacing w:val="-2"/>
        </w:rPr>
        <w:t>Площадка»</w:t>
      </w:r>
    </w:p>
    <w:p w:rsidR="00CC557F" w:rsidRDefault="00000000">
      <w:pPr>
        <w:pStyle w:val="a3"/>
        <w:ind w:left="242" w:right="728" w:hanging="3"/>
        <w:jc w:val="center"/>
      </w:pPr>
      <w:r>
        <w:rPr>
          <w:color w:val="006EC0"/>
        </w:rPr>
        <w:t>для</w:t>
      </w:r>
      <w:r>
        <w:rPr>
          <w:color w:val="006EC0"/>
          <w:spacing w:val="-2"/>
        </w:rPr>
        <w:t xml:space="preserve"> </w:t>
      </w:r>
      <w:r>
        <w:rPr>
          <w:color w:val="006EC0"/>
        </w:rPr>
        <w:t>проведения</w:t>
      </w:r>
      <w:r>
        <w:rPr>
          <w:color w:val="006EC0"/>
          <w:spacing w:val="-7"/>
        </w:rPr>
        <w:t xml:space="preserve"> </w:t>
      </w:r>
      <w:r>
        <w:rPr>
          <w:color w:val="006EC0"/>
        </w:rPr>
        <w:t>торгов</w:t>
      </w:r>
      <w:r>
        <w:rPr>
          <w:color w:val="006EC0"/>
          <w:spacing w:val="-7"/>
        </w:rPr>
        <w:t xml:space="preserve"> </w:t>
      </w:r>
      <w:r>
        <w:rPr>
          <w:color w:val="006EC0"/>
        </w:rPr>
        <w:t>в</w:t>
      </w:r>
      <w:r>
        <w:rPr>
          <w:color w:val="006EC0"/>
          <w:spacing w:val="-5"/>
        </w:rPr>
        <w:t xml:space="preserve"> </w:t>
      </w:r>
      <w:r>
        <w:rPr>
          <w:color w:val="006EC0"/>
        </w:rPr>
        <w:t>электронной</w:t>
      </w:r>
      <w:r>
        <w:rPr>
          <w:color w:val="006EC0"/>
          <w:spacing w:val="-6"/>
        </w:rPr>
        <w:t xml:space="preserve"> </w:t>
      </w:r>
      <w:r>
        <w:rPr>
          <w:color w:val="006EC0"/>
        </w:rPr>
        <w:t>форме</w:t>
      </w:r>
      <w:r>
        <w:rPr>
          <w:color w:val="006EC0"/>
          <w:spacing w:val="-3"/>
        </w:rPr>
        <w:t xml:space="preserve"> </w:t>
      </w:r>
      <w:r>
        <w:rPr>
          <w:color w:val="006EC0"/>
        </w:rPr>
        <w:t>при</w:t>
      </w:r>
      <w:r>
        <w:rPr>
          <w:color w:val="006EC0"/>
          <w:spacing w:val="-5"/>
        </w:rPr>
        <w:t xml:space="preserve"> </w:t>
      </w:r>
      <w:r>
        <w:rPr>
          <w:color w:val="006EC0"/>
        </w:rPr>
        <w:t>продаже</w:t>
      </w:r>
      <w:r>
        <w:rPr>
          <w:color w:val="006EC0"/>
          <w:spacing w:val="-3"/>
        </w:rPr>
        <w:t xml:space="preserve"> </w:t>
      </w:r>
      <w:r>
        <w:rPr>
          <w:color w:val="006EC0"/>
        </w:rPr>
        <w:t>имущества(предприятий) должников</w:t>
      </w:r>
      <w:r>
        <w:rPr>
          <w:color w:val="006EC0"/>
          <w:spacing w:val="-7"/>
        </w:rPr>
        <w:t xml:space="preserve"> </w:t>
      </w:r>
      <w:r>
        <w:rPr>
          <w:color w:val="006EC0"/>
        </w:rPr>
        <w:t>в</w:t>
      </w:r>
      <w:r>
        <w:rPr>
          <w:color w:val="006EC0"/>
          <w:spacing w:val="-7"/>
        </w:rPr>
        <w:t xml:space="preserve"> </w:t>
      </w:r>
      <w:r>
        <w:rPr>
          <w:color w:val="006EC0"/>
        </w:rPr>
        <w:t>ходе</w:t>
      </w:r>
      <w:r>
        <w:rPr>
          <w:color w:val="006EC0"/>
          <w:spacing w:val="-7"/>
        </w:rPr>
        <w:t xml:space="preserve"> </w:t>
      </w:r>
      <w:r>
        <w:rPr>
          <w:color w:val="006EC0"/>
        </w:rPr>
        <w:t>процедур,</w:t>
      </w:r>
      <w:r>
        <w:rPr>
          <w:color w:val="006EC0"/>
          <w:spacing w:val="-6"/>
        </w:rPr>
        <w:t xml:space="preserve"> </w:t>
      </w:r>
      <w:r>
        <w:rPr>
          <w:color w:val="006EC0"/>
        </w:rPr>
        <w:t>применяемых</w:t>
      </w:r>
      <w:r>
        <w:rPr>
          <w:color w:val="006EC0"/>
          <w:spacing w:val="-6"/>
        </w:rPr>
        <w:t xml:space="preserve"> </w:t>
      </w:r>
      <w:r>
        <w:rPr>
          <w:color w:val="006EC0"/>
        </w:rPr>
        <w:t>в</w:t>
      </w:r>
      <w:r>
        <w:rPr>
          <w:color w:val="006EC0"/>
          <w:spacing w:val="-7"/>
        </w:rPr>
        <w:t xml:space="preserve"> </w:t>
      </w:r>
      <w:r>
        <w:rPr>
          <w:color w:val="006EC0"/>
        </w:rPr>
        <w:t>деле</w:t>
      </w:r>
      <w:r>
        <w:rPr>
          <w:color w:val="006EC0"/>
          <w:spacing w:val="-7"/>
        </w:rPr>
        <w:t xml:space="preserve"> </w:t>
      </w:r>
      <w:r>
        <w:rPr>
          <w:color w:val="006EC0"/>
        </w:rPr>
        <w:t>о</w:t>
      </w:r>
      <w:r>
        <w:rPr>
          <w:color w:val="006EC0"/>
          <w:spacing w:val="-6"/>
        </w:rPr>
        <w:t xml:space="preserve"> </w:t>
      </w:r>
      <w:r>
        <w:rPr>
          <w:color w:val="006EC0"/>
        </w:rPr>
        <w:t>банкротстве, размещенной</w:t>
      </w:r>
      <w:r>
        <w:rPr>
          <w:color w:val="006EC0"/>
          <w:spacing w:val="-7"/>
        </w:rPr>
        <w:t xml:space="preserve"> </w:t>
      </w:r>
      <w:r>
        <w:rPr>
          <w:color w:val="006EC0"/>
        </w:rPr>
        <w:t>в</w:t>
      </w:r>
      <w:r>
        <w:rPr>
          <w:color w:val="006EC0"/>
          <w:spacing w:val="-10"/>
        </w:rPr>
        <w:t xml:space="preserve"> </w:t>
      </w:r>
      <w:r>
        <w:rPr>
          <w:color w:val="006EC0"/>
        </w:rPr>
        <w:t>сети</w:t>
      </w:r>
    </w:p>
    <w:p w:rsidR="00CC557F" w:rsidRDefault="00000000">
      <w:pPr>
        <w:pStyle w:val="a3"/>
        <w:ind w:left="1" w:right="489"/>
        <w:jc w:val="center"/>
      </w:pPr>
      <w:r>
        <w:rPr>
          <w:color w:val="006EC0"/>
          <w:spacing w:val="-2"/>
        </w:rPr>
        <w:t>«Интернет»</w:t>
      </w:r>
      <w:r>
        <w:rPr>
          <w:color w:val="006EC0"/>
          <w:spacing w:val="-6"/>
        </w:rPr>
        <w:t xml:space="preserve"> </w:t>
      </w:r>
      <w:r>
        <w:rPr>
          <w:color w:val="006EC0"/>
          <w:spacing w:val="-2"/>
        </w:rPr>
        <w:t>по</w:t>
      </w:r>
      <w:r>
        <w:rPr>
          <w:color w:val="006EC0"/>
          <w:spacing w:val="-5"/>
        </w:rPr>
        <w:t xml:space="preserve"> </w:t>
      </w:r>
      <w:r>
        <w:rPr>
          <w:color w:val="006EC0"/>
          <w:spacing w:val="-2"/>
        </w:rPr>
        <w:t>адресу:</w:t>
      </w:r>
      <w:r>
        <w:rPr>
          <w:color w:val="006EC0"/>
          <w:spacing w:val="-7"/>
        </w:rPr>
        <w:t xml:space="preserve"> </w:t>
      </w:r>
      <w:r>
        <w:rPr>
          <w:color w:val="006EC0"/>
          <w:spacing w:val="-2"/>
        </w:rPr>
        <w:t>https://банкрот.вэтп.рф</w:t>
      </w:r>
    </w:p>
    <w:p w:rsidR="00CC557F" w:rsidRDefault="00CC557F">
      <w:pPr>
        <w:pStyle w:val="a3"/>
        <w:spacing w:before="12"/>
        <w:ind w:left="0"/>
      </w:pPr>
    </w:p>
    <w:p w:rsidR="00CC557F" w:rsidRDefault="00000000">
      <w:pPr>
        <w:pStyle w:val="a3"/>
        <w:ind w:left="214" w:right="150"/>
        <w:jc w:val="both"/>
      </w:pPr>
      <w:r>
        <w:t>Настоящий</w:t>
      </w:r>
      <w:r>
        <w:rPr>
          <w:spacing w:val="-8"/>
        </w:rPr>
        <w:t xml:space="preserve"> </w:t>
      </w:r>
      <w:r>
        <w:t>Регламент</w:t>
      </w:r>
      <w:r>
        <w:rPr>
          <w:spacing w:val="-9"/>
        </w:rPr>
        <w:t xml:space="preserve"> </w:t>
      </w:r>
      <w:r>
        <w:t>устанавливает</w:t>
      </w:r>
      <w:r>
        <w:rPr>
          <w:spacing w:val="-9"/>
        </w:rPr>
        <w:t xml:space="preserve"> </w:t>
      </w:r>
      <w:r>
        <w:t>правила</w:t>
      </w:r>
      <w:r>
        <w:rPr>
          <w:spacing w:val="-8"/>
        </w:rPr>
        <w:t xml:space="preserve"> </w:t>
      </w:r>
      <w:r>
        <w:t>проведения</w:t>
      </w:r>
      <w:r>
        <w:rPr>
          <w:spacing w:val="-8"/>
        </w:rPr>
        <w:t xml:space="preserve"> </w:t>
      </w:r>
      <w:r>
        <w:t>торгов</w:t>
      </w:r>
      <w:r>
        <w:rPr>
          <w:spacing w:val="-8"/>
        </w:rPr>
        <w:t xml:space="preserve"> </w:t>
      </w:r>
      <w:r>
        <w:t>в</w:t>
      </w:r>
      <w:r>
        <w:rPr>
          <w:spacing w:val="-8"/>
        </w:rPr>
        <w:t xml:space="preserve"> </w:t>
      </w:r>
      <w:r>
        <w:t>электронной</w:t>
      </w:r>
      <w:r>
        <w:rPr>
          <w:spacing w:val="-8"/>
        </w:rPr>
        <w:t xml:space="preserve"> </w:t>
      </w:r>
      <w:r>
        <w:t>форме</w:t>
      </w:r>
      <w:r>
        <w:rPr>
          <w:spacing w:val="-8"/>
        </w:rPr>
        <w:t xml:space="preserve"> </w:t>
      </w:r>
      <w:r>
        <w:t>по продаже имущества или предприятия должников в ходе процедур, применяемых в деле о банкротстве (далее торги), на электронной площадке «Всероссийская Электронная Торговая</w:t>
      </w:r>
      <w:r>
        <w:rPr>
          <w:spacing w:val="-15"/>
        </w:rPr>
        <w:t xml:space="preserve"> </w:t>
      </w:r>
      <w:r>
        <w:t>Площадка»,</w:t>
      </w:r>
      <w:r>
        <w:rPr>
          <w:spacing w:val="-15"/>
        </w:rPr>
        <w:t xml:space="preserve"> </w:t>
      </w:r>
      <w:r>
        <w:t>размещенной</w:t>
      </w:r>
      <w:r>
        <w:rPr>
          <w:spacing w:val="-14"/>
        </w:rPr>
        <w:t xml:space="preserve"> </w:t>
      </w:r>
      <w:r>
        <w:t>в</w:t>
      </w:r>
      <w:r>
        <w:rPr>
          <w:spacing w:val="-15"/>
        </w:rPr>
        <w:t xml:space="preserve"> </w:t>
      </w:r>
      <w:r>
        <w:t>сети</w:t>
      </w:r>
      <w:r>
        <w:rPr>
          <w:spacing w:val="-16"/>
        </w:rPr>
        <w:t xml:space="preserve"> </w:t>
      </w:r>
      <w:r>
        <w:t>«Интернет»</w:t>
      </w:r>
      <w:r>
        <w:rPr>
          <w:spacing w:val="-13"/>
        </w:rPr>
        <w:t xml:space="preserve"> </w:t>
      </w:r>
      <w:r>
        <w:t>по</w:t>
      </w:r>
      <w:r>
        <w:rPr>
          <w:spacing w:val="-15"/>
        </w:rPr>
        <w:t xml:space="preserve"> </w:t>
      </w:r>
      <w:r>
        <w:t>адресу:</w:t>
      </w:r>
      <w:r>
        <w:rPr>
          <w:spacing w:val="-14"/>
        </w:rPr>
        <w:t xml:space="preserve"> </w:t>
      </w:r>
      <w:r>
        <w:t>https://банкрот.вэтп.рф.</w:t>
      </w:r>
    </w:p>
    <w:p w:rsidR="00CC557F" w:rsidRDefault="00000000">
      <w:pPr>
        <w:pStyle w:val="a3"/>
        <w:spacing w:before="288"/>
        <w:ind w:left="214" w:right="142"/>
        <w:jc w:val="both"/>
      </w:pPr>
      <w:r>
        <w:t>Настоящий Регламент разработан на основании Приказа Минэкономразвития РФ от 23.07.2015 № 495 «Об утверждении Порядка проведения торгов в электронной форме по продаже имущества или предприятия должников в ходе процедур, применяемых в деле о банкротстве, Требований к операторам электронных площадок, к электронным площадкам, в том числе технологическим, программным, лингвистическим, правовым и организационным</w:t>
      </w:r>
      <w:r>
        <w:rPr>
          <w:spacing w:val="-2"/>
        </w:rPr>
        <w:t xml:space="preserve"> </w:t>
      </w:r>
      <w:r>
        <w:t>средствам,</w:t>
      </w:r>
      <w:r>
        <w:rPr>
          <w:spacing w:val="-1"/>
        </w:rPr>
        <w:t xml:space="preserve"> </w:t>
      </w:r>
      <w:r>
        <w:t>необходимым</w:t>
      </w:r>
      <w:r>
        <w:rPr>
          <w:spacing w:val="-2"/>
        </w:rPr>
        <w:t xml:space="preserve"> </w:t>
      </w:r>
      <w:r>
        <w:t>для</w:t>
      </w:r>
      <w:r>
        <w:rPr>
          <w:spacing w:val="-2"/>
        </w:rPr>
        <w:t xml:space="preserve"> </w:t>
      </w:r>
      <w:r>
        <w:t>проведения</w:t>
      </w:r>
      <w:r>
        <w:rPr>
          <w:spacing w:val="-3"/>
        </w:rPr>
        <w:t xml:space="preserve"> </w:t>
      </w:r>
      <w:r>
        <w:t>торгов</w:t>
      </w:r>
      <w:r>
        <w:rPr>
          <w:spacing w:val="-2"/>
        </w:rPr>
        <w:t xml:space="preserve"> </w:t>
      </w:r>
      <w:r>
        <w:t>в</w:t>
      </w:r>
      <w:r>
        <w:rPr>
          <w:spacing w:val="-2"/>
        </w:rPr>
        <w:t xml:space="preserve"> </w:t>
      </w:r>
      <w:r>
        <w:t>электронной</w:t>
      </w:r>
      <w:r>
        <w:rPr>
          <w:spacing w:val="-3"/>
        </w:rPr>
        <w:t xml:space="preserve"> </w:t>
      </w:r>
      <w:r>
        <w:t>форме по</w:t>
      </w:r>
      <w:r>
        <w:rPr>
          <w:spacing w:val="-4"/>
        </w:rPr>
        <w:t xml:space="preserve"> </w:t>
      </w:r>
      <w:r>
        <w:t>продаже</w:t>
      </w:r>
      <w:r>
        <w:rPr>
          <w:spacing w:val="-4"/>
        </w:rPr>
        <w:t xml:space="preserve"> </w:t>
      </w:r>
      <w:r>
        <w:t>имущества</w:t>
      </w:r>
      <w:r>
        <w:rPr>
          <w:spacing w:val="-5"/>
        </w:rPr>
        <w:t xml:space="preserve"> </w:t>
      </w:r>
      <w:r>
        <w:t>или</w:t>
      </w:r>
      <w:r>
        <w:rPr>
          <w:spacing w:val="-4"/>
        </w:rPr>
        <w:t xml:space="preserve"> </w:t>
      </w:r>
      <w:r>
        <w:t>предприятия</w:t>
      </w:r>
      <w:r>
        <w:rPr>
          <w:spacing w:val="-3"/>
        </w:rPr>
        <w:t xml:space="preserve"> </w:t>
      </w:r>
      <w:r>
        <w:t>должников</w:t>
      </w:r>
      <w:r>
        <w:rPr>
          <w:spacing w:val="-5"/>
        </w:rPr>
        <w:t xml:space="preserve"> </w:t>
      </w:r>
      <w:r>
        <w:t>в</w:t>
      </w:r>
      <w:r>
        <w:rPr>
          <w:spacing w:val="-7"/>
        </w:rPr>
        <w:t xml:space="preserve"> </w:t>
      </w:r>
      <w:r>
        <w:t>ходе</w:t>
      </w:r>
      <w:r>
        <w:rPr>
          <w:spacing w:val="-7"/>
        </w:rPr>
        <w:t xml:space="preserve"> </w:t>
      </w:r>
      <w:r>
        <w:t>процедур,</w:t>
      </w:r>
      <w:r>
        <w:rPr>
          <w:spacing w:val="-4"/>
        </w:rPr>
        <w:t xml:space="preserve"> </w:t>
      </w:r>
      <w:r>
        <w:t>применяемых</w:t>
      </w:r>
      <w:r>
        <w:rPr>
          <w:spacing w:val="-6"/>
        </w:rPr>
        <w:t xml:space="preserve"> </w:t>
      </w:r>
      <w:r>
        <w:t>в</w:t>
      </w:r>
      <w:r>
        <w:rPr>
          <w:spacing w:val="-3"/>
        </w:rPr>
        <w:t xml:space="preserve"> </w:t>
      </w:r>
      <w:r>
        <w:t>деле о</w:t>
      </w:r>
      <w:r>
        <w:rPr>
          <w:spacing w:val="-7"/>
        </w:rPr>
        <w:t xml:space="preserve"> </w:t>
      </w:r>
      <w:r>
        <w:t>банкротстве,</w:t>
      </w:r>
      <w:r>
        <w:rPr>
          <w:spacing w:val="-6"/>
        </w:rPr>
        <w:t xml:space="preserve"> </w:t>
      </w:r>
      <w:r>
        <w:t>внесении</w:t>
      </w:r>
      <w:r>
        <w:rPr>
          <w:spacing w:val="-6"/>
        </w:rPr>
        <w:t xml:space="preserve"> </w:t>
      </w:r>
      <w:r>
        <w:t>изменений</w:t>
      </w:r>
      <w:r>
        <w:rPr>
          <w:spacing w:val="-4"/>
        </w:rPr>
        <w:t xml:space="preserve"> </w:t>
      </w:r>
      <w:r>
        <w:t>в</w:t>
      </w:r>
      <w:r>
        <w:rPr>
          <w:spacing w:val="-8"/>
        </w:rPr>
        <w:t xml:space="preserve"> </w:t>
      </w:r>
      <w:r>
        <w:t>приказ</w:t>
      </w:r>
      <w:r>
        <w:rPr>
          <w:spacing w:val="-6"/>
        </w:rPr>
        <w:t xml:space="preserve"> </w:t>
      </w:r>
      <w:r>
        <w:t>Минэкономразвития</w:t>
      </w:r>
      <w:r>
        <w:rPr>
          <w:spacing w:val="-6"/>
        </w:rPr>
        <w:t xml:space="preserve"> </w:t>
      </w:r>
      <w:r>
        <w:t>России</w:t>
      </w:r>
      <w:r>
        <w:rPr>
          <w:spacing w:val="-3"/>
        </w:rPr>
        <w:t xml:space="preserve"> </w:t>
      </w:r>
      <w:r>
        <w:t>от</w:t>
      </w:r>
      <w:r>
        <w:rPr>
          <w:spacing w:val="-7"/>
        </w:rPr>
        <w:t xml:space="preserve"> </w:t>
      </w:r>
      <w:r>
        <w:t>5</w:t>
      </w:r>
      <w:r>
        <w:rPr>
          <w:spacing w:val="-8"/>
        </w:rPr>
        <w:t xml:space="preserve"> </w:t>
      </w:r>
      <w:r>
        <w:t>апреля</w:t>
      </w:r>
      <w:r>
        <w:rPr>
          <w:spacing w:val="-6"/>
        </w:rPr>
        <w:t xml:space="preserve"> </w:t>
      </w:r>
      <w:r>
        <w:t xml:space="preserve">2013 г. № 178 и признании утратившими силу некоторых приказов Минэкономразвития </w:t>
      </w:r>
      <w:r>
        <w:rPr>
          <w:spacing w:val="-2"/>
        </w:rPr>
        <w:t>России».</w:t>
      </w:r>
    </w:p>
    <w:p w:rsidR="00CC557F" w:rsidRDefault="00CC557F">
      <w:pPr>
        <w:pStyle w:val="a3"/>
        <w:ind w:left="0"/>
      </w:pPr>
    </w:p>
    <w:p w:rsidR="00CC557F" w:rsidRDefault="00000000">
      <w:pPr>
        <w:pStyle w:val="a4"/>
        <w:numPr>
          <w:ilvl w:val="0"/>
          <w:numId w:val="8"/>
        </w:numPr>
        <w:tabs>
          <w:tab w:val="left" w:pos="1035"/>
        </w:tabs>
        <w:ind w:hanging="821"/>
        <w:jc w:val="left"/>
        <w:rPr>
          <w:sz w:val="24"/>
        </w:rPr>
      </w:pPr>
      <w:r>
        <w:rPr>
          <w:color w:val="006EC0"/>
          <w:sz w:val="24"/>
        </w:rPr>
        <w:t>Основные</w:t>
      </w:r>
      <w:r>
        <w:rPr>
          <w:color w:val="006EC0"/>
          <w:spacing w:val="-11"/>
          <w:sz w:val="24"/>
        </w:rPr>
        <w:t xml:space="preserve"> </w:t>
      </w:r>
      <w:r>
        <w:rPr>
          <w:color w:val="006EC0"/>
          <w:spacing w:val="-2"/>
          <w:sz w:val="24"/>
        </w:rPr>
        <w:t>понятия</w:t>
      </w:r>
    </w:p>
    <w:p w:rsidR="00CC557F" w:rsidRDefault="00CC557F">
      <w:pPr>
        <w:pStyle w:val="a3"/>
        <w:ind w:left="0"/>
      </w:pPr>
    </w:p>
    <w:p w:rsidR="00CC557F" w:rsidRDefault="00000000">
      <w:pPr>
        <w:pStyle w:val="a3"/>
        <w:spacing w:line="242" w:lineRule="auto"/>
        <w:ind w:left="214" w:right="150"/>
        <w:jc w:val="both"/>
      </w:pPr>
      <w:r>
        <w:rPr>
          <w:b/>
        </w:rPr>
        <w:t xml:space="preserve">Торги (открытые торги) </w:t>
      </w:r>
      <w:r>
        <w:t>– торги в электронной форме при продаже имущества или предприятия должника в ходе процедур, применяемых в деле о банкротстве.</w:t>
      </w:r>
    </w:p>
    <w:p w:rsidR="00CC557F" w:rsidRDefault="00CC557F">
      <w:pPr>
        <w:pStyle w:val="a3"/>
        <w:spacing w:before="6"/>
        <w:ind w:left="0"/>
      </w:pPr>
    </w:p>
    <w:p w:rsidR="00CC557F" w:rsidRDefault="00000000">
      <w:pPr>
        <w:pStyle w:val="a3"/>
        <w:ind w:left="214" w:right="145"/>
        <w:jc w:val="both"/>
      </w:pPr>
      <w:r>
        <w:rPr>
          <w:b/>
        </w:rPr>
        <w:t xml:space="preserve">Электронная площадка </w:t>
      </w:r>
      <w:r>
        <w:t>– программно-аппаратный комплекс, предназначенный для проведения торгов в электронной форме при продаже имущества или предприятия должника</w:t>
      </w:r>
      <w:r>
        <w:rPr>
          <w:spacing w:val="-7"/>
        </w:rPr>
        <w:t xml:space="preserve"> </w:t>
      </w:r>
      <w:r>
        <w:t>в</w:t>
      </w:r>
      <w:r>
        <w:rPr>
          <w:spacing w:val="-7"/>
        </w:rPr>
        <w:t xml:space="preserve"> </w:t>
      </w:r>
      <w:r>
        <w:t>ходе</w:t>
      </w:r>
      <w:r>
        <w:rPr>
          <w:spacing w:val="-6"/>
        </w:rPr>
        <w:t xml:space="preserve"> </w:t>
      </w:r>
      <w:r>
        <w:t>процедур,</w:t>
      </w:r>
      <w:r>
        <w:rPr>
          <w:spacing w:val="-3"/>
        </w:rPr>
        <w:t xml:space="preserve"> </w:t>
      </w:r>
      <w:r>
        <w:t>применяемых</w:t>
      </w:r>
      <w:r>
        <w:rPr>
          <w:spacing w:val="-5"/>
        </w:rPr>
        <w:t xml:space="preserve"> </w:t>
      </w:r>
      <w:r>
        <w:t>в</w:t>
      </w:r>
      <w:r>
        <w:rPr>
          <w:spacing w:val="-4"/>
        </w:rPr>
        <w:t xml:space="preserve"> </w:t>
      </w:r>
      <w:r>
        <w:t>деле</w:t>
      </w:r>
      <w:r>
        <w:rPr>
          <w:spacing w:val="-3"/>
        </w:rPr>
        <w:t xml:space="preserve"> </w:t>
      </w:r>
      <w:r>
        <w:t>о</w:t>
      </w:r>
      <w:r>
        <w:rPr>
          <w:spacing w:val="-6"/>
        </w:rPr>
        <w:t xml:space="preserve"> </w:t>
      </w:r>
      <w:r>
        <w:t>банкротстве,</w:t>
      </w:r>
      <w:r>
        <w:rPr>
          <w:spacing w:val="-3"/>
        </w:rPr>
        <w:t xml:space="preserve"> </w:t>
      </w:r>
      <w:r>
        <w:t>отвечающий</w:t>
      </w:r>
      <w:r>
        <w:rPr>
          <w:spacing w:val="-3"/>
        </w:rPr>
        <w:t xml:space="preserve"> </w:t>
      </w:r>
      <w:r>
        <w:t>требованиям, предъявляемым к подобным системам законодательством Российской Федерации, доступ к которому предоставляется посредством сайта в сети "Интернет", размещенного по адресу https://банкрот.вэтп.рф.</w:t>
      </w:r>
    </w:p>
    <w:p w:rsidR="00CC557F" w:rsidRDefault="00CC557F">
      <w:pPr>
        <w:pStyle w:val="a3"/>
        <w:spacing w:before="2"/>
        <w:ind w:left="0"/>
      </w:pPr>
    </w:p>
    <w:p w:rsidR="00CC557F" w:rsidRDefault="00000000">
      <w:pPr>
        <w:pStyle w:val="a3"/>
        <w:ind w:left="214" w:right="143"/>
        <w:jc w:val="both"/>
      </w:pPr>
      <w:r>
        <w:rPr>
          <w:b/>
        </w:rPr>
        <w:t xml:space="preserve">Оператор электронной площадки (Оператор) </w:t>
      </w:r>
      <w:r>
        <w:t>– любое юридическое лицо независимо от его организационно-правовой формы, формы собственности, места нахождения и места происхождения капитала или физическое лицо в качестве индивидуального предпринимателя, государственная регистрация которых осуществлена в установленном порядке</w:t>
      </w:r>
      <w:r>
        <w:rPr>
          <w:spacing w:val="-15"/>
        </w:rPr>
        <w:t xml:space="preserve"> </w:t>
      </w:r>
      <w:r>
        <w:t>на</w:t>
      </w:r>
      <w:r>
        <w:rPr>
          <w:spacing w:val="-15"/>
        </w:rPr>
        <w:t xml:space="preserve"> </w:t>
      </w:r>
      <w:r>
        <w:t>территории</w:t>
      </w:r>
      <w:r>
        <w:rPr>
          <w:spacing w:val="-15"/>
        </w:rPr>
        <w:t xml:space="preserve"> </w:t>
      </w:r>
      <w:r>
        <w:t>Российской</w:t>
      </w:r>
      <w:r>
        <w:rPr>
          <w:spacing w:val="-15"/>
        </w:rPr>
        <w:t xml:space="preserve"> </w:t>
      </w:r>
      <w:r>
        <w:t>Федерации,</w:t>
      </w:r>
      <w:r>
        <w:rPr>
          <w:spacing w:val="-15"/>
        </w:rPr>
        <w:t xml:space="preserve"> </w:t>
      </w:r>
      <w:r>
        <w:t>которые</w:t>
      </w:r>
      <w:r>
        <w:rPr>
          <w:spacing w:val="-15"/>
        </w:rPr>
        <w:t xml:space="preserve"> </w:t>
      </w:r>
      <w:r>
        <w:t>владеют</w:t>
      </w:r>
      <w:r>
        <w:rPr>
          <w:spacing w:val="-15"/>
        </w:rPr>
        <w:t xml:space="preserve"> </w:t>
      </w:r>
      <w:r>
        <w:t>электронной</w:t>
      </w:r>
      <w:r>
        <w:rPr>
          <w:spacing w:val="-15"/>
        </w:rPr>
        <w:t xml:space="preserve"> </w:t>
      </w:r>
      <w:r>
        <w:t>площадкой</w:t>
      </w:r>
      <w:r w:rsidR="00A46657">
        <w:t xml:space="preserve"> </w:t>
      </w:r>
      <w:r>
        <w:t>и обеспечивают проведение торгов в электронной форме в соответствии с настоящим Регламентом и требованиями законодательства Российской Федерации о банкротстве.</w:t>
      </w:r>
    </w:p>
    <w:p w:rsidR="00CC557F" w:rsidRDefault="00CC557F">
      <w:pPr>
        <w:pStyle w:val="a3"/>
        <w:spacing w:before="10"/>
        <w:ind w:left="0"/>
      </w:pPr>
    </w:p>
    <w:p w:rsidR="00CC557F" w:rsidRDefault="00000000">
      <w:pPr>
        <w:spacing w:line="242" w:lineRule="auto"/>
        <w:ind w:left="214" w:right="150"/>
        <w:jc w:val="both"/>
        <w:rPr>
          <w:sz w:val="24"/>
        </w:rPr>
      </w:pPr>
      <w:r>
        <w:rPr>
          <w:b/>
          <w:sz w:val="24"/>
        </w:rPr>
        <w:t xml:space="preserve">Открытая часть электронной площадки </w:t>
      </w:r>
      <w:r>
        <w:rPr>
          <w:sz w:val="24"/>
        </w:rPr>
        <w:t>– общедоступная часть электронной площадки, не требующая регистрации на электронной площадке для доступа к ней.</w:t>
      </w:r>
    </w:p>
    <w:p w:rsidR="00CC557F" w:rsidRDefault="00000000">
      <w:pPr>
        <w:spacing w:before="285"/>
        <w:ind w:left="214" w:right="148"/>
        <w:jc w:val="both"/>
        <w:rPr>
          <w:sz w:val="24"/>
        </w:rPr>
      </w:pPr>
      <w:r>
        <w:rPr>
          <w:b/>
          <w:sz w:val="24"/>
        </w:rPr>
        <w:t>Закрытая</w:t>
      </w:r>
      <w:r>
        <w:rPr>
          <w:b/>
          <w:spacing w:val="-7"/>
          <w:sz w:val="24"/>
        </w:rPr>
        <w:t xml:space="preserve"> </w:t>
      </w:r>
      <w:r>
        <w:rPr>
          <w:b/>
          <w:sz w:val="24"/>
        </w:rPr>
        <w:t>часть</w:t>
      </w:r>
      <w:r>
        <w:rPr>
          <w:b/>
          <w:spacing w:val="-5"/>
          <w:sz w:val="24"/>
        </w:rPr>
        <w:t xml:space="preserve"> </w:t>
      </w:r>
      <w:r>
        <w:rPr>
          <w:b/>
          <w:sz w:val="24"/>
        </w:rPr>
        <w:t>электронной</w:t>
      </w:r>
      <w:r>
        <w:rPr>
          <w:b/>
          <w:spacing w:val="-6"/>
          <w:sz w:val="24"/>
        </w:rPr>
        <w:t xml:space="preserve"> </w:t>
      </w:r>
      <w:r>
        <w:rPr>
          <w:b/>
          <w:sz w:val="24"/>
        </w:rPr>
        <w:t>площадки</w:t>
      </w:r>
      <w:r>
        <w:rPr>
          <w:b/>
          <w:spacing w:val="-3"/>
          <w:sz w:val="24"/>
        </w:rPr>
        <w:t xml:space="preserve"> </w:t>
      </w:r>
      <w:r>
        <w:rPr>
          <w:sz w:val="24"/>
        </w:rPr>
        <w:t>–</w:t>
      </w:r>
      <w:r>
        <w:rPr>
          <w:spacing w:val="-6"/>
          <w:sz w:val="24"/>
        </w:rPr>
        <w:t xml:space="preserve"> </w:t>
      </w:r>
      <w:r>
        <w:rPr>
          <w:sz w:val="24"/>
        </w:rPr>
        <w:t>часть</w:t>
      </w:r>
      <w:r>
        <w:rPr>
          <w:spacing w:val="-8"/>
          <w:sz w:val="24"/>
        </w:rPr>
        <w:t xml:space="preserve"> </w:t>
      </w:r>
      <w:r>
        <w:rPr>
          <w:sz w:val="24"/>
        </w:rPr>
        <w:t>электронной</w:t>
      </w:r>
      <w:r>
        <w:rPr>
          <w:spacing w:val="-6"/>
          <w:sz w:val="24"/>
        </w:rPr>
        <w:t xml:space="preserve"> </w:t>
      </w:r>
      <w:r>
        <w:rPr>
          <w:sz w:val="24"/>
        </w:rPr>
        <w:t>площадки,</w:t>
      </w:r>
      <w:r>
        <w:rPr>
          <w:spacing w:val="-5"/>
          <w:sz w:val="24"/>
        </w:rPr>
        <w:t xml:space="preserve"> </w:t>
      </w:r>
      <w:r>
        <w:rPr>
          <w:sz w:val="24"/>
        </w:rPr>
        <w:t>доступная</w:t>
      </w:r>
      <w:r>
        <w:rPr>
          <w:spacing w:val="-3"/>
          <w:sz w:val="24"/>
        </w:rPr>
        <w:t xml:space="preserve"> </w:t>
      </w:r>
      <w:r>
        <w:rPr>
          <w:sz w:val="24"/>
        </w:rPr>
        <w:t>только зарегистрированным на электронной площадке лицам.</w:t>
      </w:r>
    </w:p>
    <w:p w:rsidR="00CC557F" w:rsidRDefault="00CC557F">
      <w:pPr>
        <w:pStyle w:val="a3"/>
        <w:spacing w:before="12"/>
        <w:ind w:left="0"/>
      </w:pPr>
    </w:p>
    <w:p w:rsidR="00CC557F" w:rsidRDefault="00000000">
      <w:pPr>
        <w:ind w:left="214" w:right="143"/>
        <w:jc w:val="both"/>
        <w:rPr>
          <w:sz w:val="24"/>
        </w:rPr>
      </w:pPr>
      <w:r>
        <w:rPr>
          <w:b/>
          <w:sz w:val="24"/>
        </w:rPr>
        <w:t>Пользователь</w:t>
      </w:r>
      <w:r>
        <w:rPr>
          <w:b/>
          <w:spacing w:val="-7"/>
          <w:sz w:val="24"/>
        </w:rPr>
        <w:t xml:space="preserve"> </w:t>
      </w:r>
      <w:r>
        <w:rPr>
          <w:b/>
          <w:sz w:val="24"/>
        </w:rPr>
        <w:t>электронной</w:t>
      </w:r>
      <w:r>
        <w:rPr>
          <w:b/>
          <w:spacing w:val="-7"/>
          <w:sz w:val="24"/>
        </w:rPr>
        <w:t xml:space="preserve"> </w:t>
      </w:r>
      <w:r>
        <w:rPr>
          <w:b/>
          <w:sz w:val="24"/>
        </w:rPr>
        <w:t>площадки</w:t>
      </w:r>
      <w:r>
        <w:rPr>
          <w:b/>
          <w:spacing w:val="-7"/>
          <w:sz w:val="24"/>
        </w:rPr>
        <w:t xml:space="preserve"> </w:t>
      </w:r>
      <w:r>
        <w:rPr>
          <w:b/>
          <w:sz w:val="24"/>
        </w:rPr>
        <w:t>(Пользователь)</w:t>
      </w:r>
      <w:r>
        <w:rPr>
          <w:b/>
          <w:spacing w:val="-7"/>
          <w:sz w:val="24"/>
        </w:rPr>
        <w:t xml:space="preserve"> </w:t>
      </w:r>
      <w:r>
        <w:rPr>
          <w:sz w:val="24"/>
        </w:rPr>
        <w:t>–</w:t>
      </w:r>
      <w:r>
        <w:rPr>
          <w:spacing w:val="-8"/>
          <w:sz w:val="24"/>
        </w:rPr>
        <w:t xml:space="preserve"> </w:t>
      </w:r>
      <w:r>
        <w:rPr>
          <w:sz w:val="24"/>
        </w:rPr>
        <w:t>лицо,</w:t>
      </w:r>
      <w:r>
        <w:rPr>
          <w:spacing w:val="-10"/>
          <w:sz w:val="24"/>
        </w:rPr>
        <w:t xml:space="preserve"> </w:t>
      </w:r>
      <w:r>
        <w:rPr>
          <w:sz w:val="24"/>
        </w:rPr>
        <w:t>имеющее</w:t>
      </w:r>
      <w:r>
        <w:rPr>
          <w:spacing w:val="-8"/>
          <w:sz w:val="24"/>
        </w:rPr>
        <w:t xml:space="preserve"> </w:t>
      </w:r>
      <w:r>
        <w:rPr>
          <w:sz w:val="24"/>
        </w:rPr>
        <w:t>доступ</w:t>
      </w:r>
      <w:r>
        <w:rPr>
          <w:spacing w:val="-8"/>
          <w:sz w:val="24"/>
        </w:rPr>
        <w:t xml:space="preserve"> </w:t>
      </w:r>
      <w:r>
        <w:rPr>
          <w:sz w:val="24"/>
        </w:rPr>
        <w:t>к</w:t>
      </w:r>
      <w:r w:rsidR="00A46657">
        <w:rPr>
          <w:sz w:val="24"/>
        </w:rPr>
        <w:t xml:space="preserve"> </w:t>
      </w:r>
      <w:r>
        <w:rPr>
          <w:sz w:val="24"/>
        </w:rPr>
        <w:t>Открытой части электронной площадки, создавшее личный кабинет на электронной площадке.</w:t>
      </w:r>
    </w:p>
    <w:p w:rsidR="00CC557F" w:rsidRDefault="00CC557F">
      <w:pPr>
        <w:jc w:val="both"/>
        <w:rPr>
          <w:sz w:val="24"/>
        </w:rPr>
        <w:sectPr w:rsidR="00CC557F">
          <w:headerReference w:type="default" r:id="rId7"/>
          <w:footerReference w:type="default" r:id="rId8"/>
          <w:type w:val="continuous"/>
          <w:pgSz w:w="11930" w:h="16860"/>
          <w:pgMar w:top="1020" w:right="566" w:bottom="820" w:left="566" w:header="398" w:footer="621" w:gutter="0"/>
          <w:pgNumType w:start="1"/>
          <w:cols w:space="720"/>
        </w:sectPr>
      </w:pPr>
    </w:p>
    <w:p w:rsidR="00CC557F" w:rsidRDefault="00CC557F">
      <w:pPr>
        <w:pStyle w:val="a3"/>
        <w:spacing w:before="183"/>
        <w:ind w:left="0"/>
      </w:pPr>
    </w:p>
    <w:p w:rsidR="00CC557F" w:rsidRDefault="00000000">
      <w:pPr>
        <w:pStyle w:val="a3"/>
        <w:ind w:left="214" w:right="142"/>
        <w:jc w:val="both"/>
      </w:pPr>
      <w:r>
        <w:rPr>
          <w:b/>
        </w:rPr>
        <w:t xml:space="preserve">Зарегистрированное на электронной площадке лицо </w:t>
      </w:r>
      <w:r>
        <w:t>– организатор торгов, заключивший договор с оператором электронной площадки на проведение торгов, или лицо, зарегистрированное в соответствии с разделом 6 настоящего Регламента, с целью обеспечения доступа к участию в электронных торгах.</w:t>
      </w:r>
    </w:p>
    <w:p w:rsidR="00CC557F" w:rsidRDefault="00CC557F">
      <w:pPr>
        <w:pStyle w:val="a3"/>
        <w:spacing w:before="12"/>
        <w:ind w:left="0"/>
      </w:pPr>
    </w:p>
    <w:p w:rsidR="00CC557F" w:rsidRDefault="00000000">
      <w:pPr>
        <w:pStyle w:val="a3"/>
        <w:ind w:left="214"/>
        <w:jc w:val="both"/>
      </w:pPr>
      <w:r>
        <w:rPr>
          <w:b/>
          <w:spacing w:val="-2"/>
        </w:rPr>
        <w:t>Заявитель</w:t>
      </w:r>
      <w:r>
        <w:rPr>
          <w:b/>
          <w:spacing w:val="-13"/>
        </w:rPr>
        <w:t xml:space="preserve"> </w:t>
      </w:r>
      <w:r>
        <w:rPr>
          <w:spacing w:val="-2"/>
        </w:rPr>
        <w:t>–</w:t>
      </w:r>
      <w:r>
        <w:rPr>
          <w:spacing w:val="-7"/>
        </w:rPr>
        <w:t xml:space="preserve"> </w:t>
      </w:r>
      <w:r>
        <w:rPr>
          <w:spacing w:val="-2"/>
        </w:rPr>
        <w:t>лицо,</w:t>
      </w:r>
      <w:r>
        <w:rPr>
          <w:spacing w:val="-13"/>
        </w:rPr>
        <w:t xml:space="preserve"> </w:t>
      </w:r>
      <w:r>
        <w:rPr>
          <w:spacing w:val="-2"/>
        </w:rPr>
        <w:t>представляющее</w:t>
      </w:r>
      <w:r>
        <w:rPr>
          <w:spacing w:val="-10"/>
        </w:rPr>
        <w:t xml:space="preserve"> </w:t>
      </w:r>
      <w:r>
        <w:rPr>
          <w:spacing w:val="-2"/>
        </w:rPr>
        <w:t>заявку</w:t>
      </w:r>
      <w:r>
        <w:rPr>
          <w:spacing w:val="-11"/>
        </w:rPr>
        <w:t xml:space="preserve"> </w:t>
      </w:r>
      <w:r>
        <w:rPr>
          <w:spacing w:val="-2"/>
        </w:rPr>
        <w:t>на</w:t>
      </w:r>
      <w:r>
        <w:rPr>
          <w:spacing w:val="-13"/>
        </w:rPr>
        <w:t xml:space="preserve"> </w:t>
      </w:r>
      <w:r>
        <w:rPr>
          <w:spacing w:val="-2"/>
        </w:rPr>
        <w:t>участие</w:t>
      </w:r>
      <w:r>
        <w:rPr>
          <w:spacing w:val="-11"/>
        </w:rPr>
        <w:t xml:space="preserve"> </w:t>
      </w:r>
      <w:r>
        <w:rPr>
          <w:spacing w:val="-2"/>
        </w:rPr>
        <w:t>в</w:t>
      </w:r>
      <w:r>
        <w:rPr>
          <w:spacing w:val="-11"/>
        </w:rPr>
        <w:t xml:space="preserve"> </w:t>
      </w:r>
      <w:r>
        <w:rPr>
          <w:spacing w:val="-2"/>
        </w:rPr>
        <w:t>торгах.</w:t>
      </w:r>
    </w:p>
    <w:p w:rsidR="00CC557F" w:rsidRDefault="00CC557F">
      <w:pPr>
        <w:pStyle w:val="a3"/>
        <w:ind w:left="0"/>
      </w:pPr>
    </w:p>
    <w:p w:rsidR="00CC557F" w:rsidRDefault="00000000">
      <w:pPr>
        <w:pStyle w:val="a3"/>
        <w:ind w:left="214" w:right="143"/>
        <w:jc w:val="both"/>
      </w:pPr>
      <w:r>
        <w:rPr>
          <w:b/>
        </w:rPr>
        <w:t xml:space="preserve">Специализированная организация </w:t>
      </w:r>
      <w:r>
        <w:t>– юридическое лицо, привлеченное арбитражным управляющим должника на основе гражданско-правового договора для осуществления функций по продаже имущества должника путем проведения торгов в соответствии с законодательством Российской Федерации о банкротстве и иных функций, связанных с обеспечением проведения торгов.</w:t>
      </w:r>
    </w:p>
    <w:p w:rsidR="00CC557F" w:rsidRDefault="00CC557F">
      <w:pPr>
        <w:pStyle w:val="a3"/>
        <w:ind w:left="0"/>
      </w:pPr>
    </w:p>
    <w:p w:rsidR="00CC557F" w:rsidRDefault="00000000">
      <w:pPr>
        <w:pStyle w:val="a3"/>
        <w:ind w:left="214" w:right="141"/>
        <w:jc w:val="both"/>
      </w:pPr>
      <w:r>
        <w:rPr>
          <w:b/>
        </w:rPr>
        <w:t>Участник</w:t>
      </w:r>
      <w:r>
        <w:rPr>
          <w:b/>
          <w:spacing w:val="-7"/>
        </w:rPr>
        <w:t xml:space="preserve"> </w:t>
      </w:r>
      <w:r>
        <w:rPr>
          <w:b/>
        </w:rPr>
        <w:t>торгов</w:t>
      </w:r>
      <w:r>
        <w:rPr>
          <w:b/>
          <w:spacing w:val="-4"/>
        </w:rPr>
        <w:t xml:space="preserve"> </w:t>
      </w:r>
      <w:r>
        <w:t>–</w:t>
      </w:r>
      <w:r>
        <w:rPr>
          <w:spacing w:val="-8"/>
        </w:rPr>
        <w:t xml:space="preserve"> </w:t>
      </w:r>
      <w:r>
        <w:t>юридическое</w:t>
      </w:r>
      <w:r>
        <w:rPr>
          <w:spacing w:val="-8"/>
        </w:rPr>
        <w:t xml:space="preserve"> </w:t>
      </w:r>
      <w:r>
        <w:t>или</w:t>
      </w:r>
      <w:r>
        <w:rPr>
          <w:spacing w:val="-8"/>
        </w:rPr>
        <w:t xml:space="preserve"> </w:t>
      </w:r>
      <w:r>
        <w:t>физическое</w:t>
      </w:r>
      <w:r>
        <w:rPr>
          <w:spacing w:val="-4"/>
        </w:rPr>
        <w:t xml:space="preserve"> </w:t>
      </w:r>
      <w:r>
        <w:t>лицо,</w:t>
      </w:r>
      <w:r>
        <w:rPr>
          <w:spacing w:val="-6"/>
        </w:rPr>
        <w:t xml:space="preserve"> </w:t>
      </w:r>
      <w:r>
        <w:t>представившее</w:t>
      </w:r>
      <w:r>
        <w:rPr>
          <w:spacing w:val="-4"/>
        </w:rPr>
        <w:t xml:space="preserve"> </w:t>
      </w:r>
      <w:r>
        <w:t>заявку</w:t>
      </w:r>
      <w:r>
        <w:rPr>
          <w:spacing w:val="-5"/>
        </w:rPr>
        <w:t xml:space="preserve"> </w:t>
      </w:r>
      <w:r>
        <w:t>на</w:t>
      </w:r>
      <w:r>
        <w:rPr>
          <w:spacing w:val="-7"/>
        </w:rPr>
        <w:t xml:space="preserve"> </w:t>
      </w:r>
      <w:r>
        <w:t>участие</w:t>
      </w:r>
      <w:r>
        <w:rPr>
          <w:spacing w:val="-4"/>
        </w:rPr>
        <w:t xml:space="preserve"> </w:t>
      </w:r>
      <w:r>
        <w:t>в торгах в</w:t>
      </w:r>
      <w:r>
        <w:rPr>
          <w:spacing w:val="-3"/>
        </w:rPr>
        <w:t xml:space="preserve"> </w:t>
      </w:r>
      <w:r>
        <w:t>соответствии с</w:t>
      </w:r>
      <w:r>
        <w:rPr>
          <w:spacing w:val="-4"/>
        </w:rPr>
        <w:t xml:space="preserve"> </w:t>
      </w:r>
      <w:r>
        <w:t>разделом</w:t>
      </w:r>
      <w:r>
        <w:rPr>
          <w:spacing w:val="-2"/>
        </w:rPr>
        <w:t xml:space="preserve"> </w:t>
      </w:r>
      <w:r>
        <w:t>9</w:t>
      </w:r>
      <w:r>
        <w:rPr>
          <w:spacing w:val="-3"/>
        </w:rPr>
        <w:t xml:space="preserve"> </w:t>
      </w:r>
      <w:r>
        <w:t>настоящего Регламента</w:t>
      </w:r>
      <w:r>
        <w:rPr>
          <w:spacing w:val="-3"/>
        </w:rPr>
        <w:t xml:space="preserve"> </w:t>
      </w:r>
      <w:r>
        <w:t>и</w:t>
      </w:r>
      <w:r>
        <w:rPr>
          <w:spacing w:val="-2"/>
        </w:rPr>
        <w:t xml:space="preserve"> </w:t>
      </w:r>
      <w:r>
        <w:t>допущенное</w:t>
      </w:r>
      <w:r>
        <w:rPr>
          <w:spacing w:val="-1"/>
        </w:rPr>
        <w:t xml:space="preserve"> </w:t>
      </w:r>
      <w:r>
        <w:t>организатором торгов к участию в торгах в соответствии с разделом 10 настоящего Регламента.</w:t>
      </w:r>
    </w:p>
    <w:p w:rsidR="00CC557F" w:rsidRDefault="00CC557F">
      <w:pPr>
        <w:pStyle w:val="a3"/>
        <w:spacing w:before="12"/>
        <w:ind w:left="0"/>
      </w:pPr>
    </w:p>
    <w:p w:rsidR="00CC557F" w:rsidRDefault="00000000">
      <w:pPr>
        <w:pStyle w:val="a3"/>
        <w:ind w:left="214" w:right="143"/>
        <w:jc w:val="both"/>
      </w:pPr>
      <w:r>
        <w:rPr>
          <w:b/>
        </w:rPr>
        <w:t xml:space="preserve">Организатор торгов </w:t>
      </w:r>
      <w:r>
        <w:t>– арбитражный управляющий должника или специализированная организация, уполномоченная на основании закона и/или договора осуществлять от имени должника действия, направленные на продажу имущества должника путем проведения торгов.</w:t>
      </w:r>
    </w:p>
    <w:p w:rsidR="00CC557F" w:rsidRDefault="00CC557F">
      <w:pPr>
        <w:pStyle w:val="a3"/>
        <w:ind w:left="0"/>
      </w:pPr>
    </w:p>
    <w:p w:rsidR="00CC557F" w:rsidRDefault="00000000">
      <w:pPr>
        <w:pStyle w:val="a3"/>
        <w:spacing w:line="242" w:lineRule="auto"/>
        <w:ind w:left="214" w:right="151"/>
        <w:jc w:val="both"/>
      </w:pPr>
      <w:r>
        <w:rPr>
          <w:b/>
        </w:rPr>
        <w:t xml:space="preserve">Лот </w:t>
      </w:r>
      <w:r>
        <w:t>– имущество (предприятие) должника, выставляемое на торги, в соответствии с настоящим Регламентом и законодательством Российской Федерации о банкротстве.</w:t>
      </w:r>
    </w:p>
    <w:p w:rsidR="00CC557F" w:rsidRDefault="00CC557F">
      <w:pPr>
        <w:pStyle w:val="a3"/>
        <w:spacing w:before="6"/>
        <w:ind w:left="0"/>
      </w:pPr>
    </w:p>
    <w:p w:rsidR="00CC557F" w:rsidRDefault="00000000">
      <w:pPr>
        <w:pStyle w:val="a3"/>
        <w:ind w:left="214" w:right="146"/>
        <w:jc w:val="both"/>
      </w:pPr>
      <w:r>
        <w:rPr>
          <w:b/>
        </w:rPr>
        <w:t xml:space="preserve">Личный кабинет </w:t>
      </w:r>
      <w:r>
        <w:t>– предоставляемый Пользователю рабочий раздел, позволяющий получить доступ к информации и выполнять действия в соответствии с уровнем доступа этого лица.</w:t>
      </w:r>
    </w:p>
    <w:p w:rsidR="00CC557F" w:rsidRDefault="00CC557F">
      <w:pPr>
        <w:pStyle w:val="a3"/>
        <w:ind w:left="0"/>
      </w:pPr>
    </w:p>
    <w:p w:rsidR="00CC557F" w:rsidRDefault="00000000">
      <w:pPr>
        <w:pStyle w:val="a3"/>
        <w:ind w:left="214" w:right="140"/>
        <w:jc w:val="both"/>
      </w:pPr>
      <w:r>
        <w:rPr>
          <w:b/>
        </w:rPr>
        <w:t xml:space="preserve">Электронная подпись (квалифицированная электронная подпись, КЭП) </w:t>
      </w:r>
      <w:r>
        <w:t>– реквизит электронного документа, предназначенный для защиты данного электронного документа от</w:t>
      </w:r>
      <w:r>
        <w:rPr>
          <w:spacing w:val="-15"/>
        </w:rPr>
        <w:t xml:space="preserve"> </w:t>
      </w:r>
      <w:r>
        <w:t>подделки,</w:t>
      </w:r>
      <w:r>
        <w:rPr>
          <w:spacing w:val="-15"/>
        </w:rPr>
        <w:t xml:space="preserve"> </w:t>
      </w:r>
      <w:r>
        <w:t>полученный</w:t>
      </w:r>
      <w:r>
        <w:rPr>
          <w:spacing w:val="-15"/>
        </w:rPr>
        <w:t xml:space="preserve"> </w:t>
      </w:r>
      <w:r>
        <w:t>в</w:t>
      </w:r>
      <w:r>
        <w:rPr>
          <w:spacing w:val="-15"/>
        </w:rPr>
        <w:t xml:space="preserve"> </w:t>
      </w:r>
      <w:r>
        <w:t>результате</w:t>
      </w:r>
      <w:r>
        <w:rPr>
          <w:spacing w:val="-15"/>
        </w:rPr>
        <w:t xml:space="preserve"> </w:t>
      </w:r>
      <w:r>
        <w:t>криптографического</w:t>
      </w:r>
      <w:r>
        <w:rPr>
          <w:spacing w:val="-15"/>
        </w:rPr>
        <w:t xml:space="preserve"> </w:t>
      </w:r>
      <w:r>
        <w:t>преобразования</w:t>
      </w:r>
      <w:r>
        <w:rPr>
          <w:spacing w:val="-15"/>
        </w:rPr>
        <w:t xml:space="preserve"> </w:t>
      </w:r>
      <w:r>
        <w:t>информации</w:t>
      </w:r>
      <w:r w:rsidR="00A46657">
        <w:t xml:space="preserve"> </w:t>
      </w:r>
      <w:r>
        <w:t xml:space="preserve">с использованием закрытого ключа электронной подписи и позволяющий </w:t>
      </w:r>
      <w:r>
        <w:rPr>
          <w:spacing w:val="-2"/>
        </w:rPr>
        <w:t>идентифицировать владельца</w:t>
      </w:r>
      <w:r>
        <w:rPr>
          <w:spacing w:val="-3"/>
        </w:rPr>
        <w:t xml:space="preserve"> </w:t>
      </w:r>
      <w:r>
        <w:rPr>
          <w:spacing w:val="-2"/>
        </w:rPr>
        <w:t>сертификата ключа</w:t>
      </w:r>
      <w:r>
        <w:rPr>
          <w:spacing w:val="-3"/>
        </w:rPr>
        <w:t xml:space="preserve"> </w:t>
      </w:r>
      <w:r>
        <w:rPr>
          <w:spacing w:val="-2"/>
        </w:rPr>
        <w:t>подписи, а</w:t>
      </w:r>
      <w:r>
        <w:rPr>
          <w:spacing w:val="-3"/>
        </w:rPr>
        <w:t xml:space="preserve"> </w:t>
      </w:r>
      <w:r>
        <w:rPr>
          <w:spacing w:val="-2"/>
        </w:rPr>
        <w:t xml:space="preserve">также установить отсутствие </w:t>
      </w:r>
      <w:r>
        <w:t>искажения информации в электронном документе.</w:t>
      </w:r>
    </w:p>
    <w:p w:rsidR="00CC557F" w:rsidRDefault="00CC557F">
      <w:pPr>
        <w:pStyle w:val="a3"/>
        <w:ind w:left="0"/>
      </w:pPr>
    </w:p>
    <w:p w:rsidR="00CC557F" w:rsidRDefault="00000000">
      <w:pPr>
        <w:pStyle w:val="a3"/>
        <w:ind w:left="214" w:right="145"/>
        <w:jc w:val="both"/>
      </w:pPr>
      <w:r>
        <w:rPr>
          <w:b/>
        </w:rPr>
        <w:t xml:space="preserve">Закрытый ключ электронной подписи </w:t>
      </w:r>
      <w:r>
        <w:t>– уникальная последовательность символов, известная владельцу сертификата ключа подписи и предназначенная для создания в электронных документах КЭП с использованием средств КЭП.</w:t>
      </w:r>
    </w:p>
    <w:p w:rsidR="00CC557F" w:rsidRDefault="00CC557F">
      <w:pPr>
        <w:pStyle w:val="a3"/>
        <w:spacing w:before="12"/>
        <w:ind w:left="0"/>
      </w:pPr>
    </w:p>
    <w:p w:rsidR="00CC557F" w:rsidRDefault="00000000">
      <w:pPr>
        <w:pStyle w:val="a3"/>
        <w:ind w:left="214" w:right="148"/>
        <w:jc w:val="both"/>
      </w:pPr>
      <w:r>
        <w:rPr>
          <w:b/>
        </w:rPr>
        <w:t xml:space="preserve">Электронный документ </w:t>
      </w:r>
      <w:r>
        <w:t>– информация в электронной форме, подписанная квалифицированной электронной подписью, равнозначным документу на бумажном носителе, подписанному собственноручной подписью, и может применяться в любых правоотношениях в соответствии с законодательством Российской Федерации, кроме случая, если федеральными законами или принимаемыми в соответствии с ними нормативными правовыми актами установлено требование о необходимости</w:t>
      </w:r>
      <w:r>
        <w:rPr>
          <w:spacing w:val="40"/>
        </w:rPr>
        <w:t xml:space="preserve"> </w:t>
      </w:r>
      <w:r>
        <w:t>составления документа исключительно на бумажном носителе.</w:t>
      </w:r>
    </w:p>
    <w:p w:rsidR="00CC557F" w:rsidRDefault="00CC557F">
      <w:pPr>
        <w:pStyle w:val="a3"/>
        <w:spacing w:before="2"/>
        <w:ind w:left="0"/>
      </w:pPr>
    </w:p>
    <w:p w:rsidR="00CC557F" w:rsidRDefault="00000000">
      <w:pPr>
        <w:pStyle w:val="a4"/>
        <w:numPr>
          <w:ilvl w:val="0"/>
          <w:numId w:val="8"/>
        </w:numPr>
        <w:tabs>
          <w:tab w:val="left" w:pos="1035"/>
        </w:tabs>
        <w:spacing w:line="242" w:lineRule="auto"/>
        <w:ind w:left="214" w:right="195" w:firstLine="0"/>
        <w:jc w:val="left"/>
        <w:rPr>
          <w:sz w:val="24"/>
        </w:rPr>
      </w:pPr>
      <w:r>
        <w:rPr>
          <w:color w:val="006EC0"/>
          <w:sz w:val="24"/>
        </w:rPr>
        <w:t>Согласование,</w:t>
      </w:r>
      <w:r>
        <w:rPr>
          <w:color w:val="006EC0"/>
          <w:spacing w:val="35"/>
          <w:sz w:val="24"/>
        </w:rPr>
        <w:t xml:space="preserve"> </w:t>
      </w:r>
      <w:r>
        <w:rPr>
          <w:color w:val="006EC0"/>
          <w:sz w:val="24"/>
        </w:rPr>
        <w:t>ознакомление,</w:t>
      </w:r>
      <w:r>
        <w:rPr>
          <w:color w:val="006EC0"/>
          <w:spacing w:val="35"/>
          <w:sz w:val="24"/>
        </w:rPr>
        <w:t xml:space="preserve"> </w:t>
      </w:r>
      <w:r>
        <w:rPr>
          <w:color w:val="006EC0"/>
          <w:sz w:val="24"/>
        </w:rPr>
        <w:t>а</w:t>
      </w:r>
      <w:r>
        <w:rPr>
          <w:color w:val="006EC0"/>
          <w:spacing w:val="32"/>
          <w:sz w:val="24"/>
        </w:rPr>
        <w:t xml:space="preserve"> </w:t>
      </w:r>
      <w:r>
        <w:rPr>
          <w:color w:val="006EC0"/>
          <w:sz w:val="24"/>
        </w:rPr>
        <w:t>также</w:t>
      </w:r>
      <w:r>
        <w:rPr>
          <w:color w:val="006EC0"/>
          <w:spacing w:val="34"/>
          <w:sz w:val="24"/>
        </w:rPr>
        <w:t xml:space="preserve"> </w:t>
      </w:r>
      <w:r>
        <w:rPr>
          <w:color w:val="006EC0"/>
          <w:sz w:val="24"/>
        </w:rPr>
        <w:t>принятие</w:t>
      </w:r>
      <w:r>
        <w:rPr>
          <w:color w:val="006EC0"/>
          <w:spacing w:val="34"/>
          <w:sz w:val="24"/>
        </w:rPr>
        <w:t xml:space="preserve"> </w:t>
      </w:r>
      <w:r>
        <w:rPr>
          <w:color w:val="006EC0"/>
          <w:sz w:val="24"/>
        </w:rPr>
        <w:t>условий,</w:t>
      </w:r>
      <w:r>
        <w:rPr>
          <w:color w:val="006EC0"/>
          <w:spacing w:val="38"/>
          <w:sz w:val="24"/>
        </w:rPr>
        <w:t xml:space="preserve"> </w:t>
      </w:r>
      <w:r>
        <w:rPr>
          <w:color w:val="006EC0"/>
          <w:sz w:val="24"/>
        </w:rPr>
        <w:t>требований</w:t>
      </w:r>
      <w:r>
        <w:rPr>
          <w:color w:val="006EC0"/>
          <w:spacing w:val="34"/>
          <w:sz w:val="24"/>
        </w:rPr>
        <w:t xml:space="preserve"> </w:t>
      </w:r>
      <w:r>
        <w:rPr>
          <w:color w:val="006EC0"/>
          <w:sz w:val="24"/>
        </w:rPr>
        <w:t>и</w:t>
      </w:r>
      <w:r>
        <w:rPr>
          <w:color w:val="006EC0"/>
          <w:spacing w:val="34"/>
          <w:sz w:val="24"/>
        </w:rPr>
        <w:t xml:space="preserve"> </w:t>
      </w:r>
      <w:r>
        <w:rPr>
          <w:color w:val="006EC0"/>
          <w:sz w:val="24"/>
        </w:rPr>
        <w:t>процедур, указанных в Регламенте</w:t>
      </w:r>
    </w:p>
    <w:p w:rsidR="00CC557F" w:rsidRDefault="00CC557F">
      <w:pPr>
        <w:pStyle w:val="a4"/>
        <w:spacing w:line="242" w:lineRule="auto"/>
        <w:jc w:val="left"/>
        <w:rPr>
          <w:sz w:val="24"/>
        </w:rPr>
        <w:sectPr w:rsidR="00CC557F">
          <w:pgSz w:w="11930" w:h="16860"/>
          <w:pgMar w:top="1020" w:right="566" w:bottom="820" w:left="566" w:header="398" w:footer="621" w:gutter="0"/>
          <w:cols w:space="720"/>
        </w:sectPr>
      </w:pPr>
    </w:p>
    <w:p w:rsidR="00CC557F" w:rsidRDefault="00CC557F">
      <w:pPr>
        <w:pStyle w:val="a3"/>
        <w:spacing w:before="188"/>
        <w:ind w:left="0"/>
      </w:pPr>
    </w:p>
    <w:p w:rsidR="00CC557F" w:rsidRPr="00A46657" w:rsidRDefault="00000000">
      <w:pPr>
        <w:pStyle w:val="a4"/>
        <w:numPr>
          <w:ilvl w:val="1"/>
          <w:numId w:val="8"/>
        </w:numPr>
        <w:tabs>
          <w:tab w:val="left" w:pos="903"/>
        </w:tabs>
        <w:spacing w:line="280" w:lineRule="auto"/>
        <w:ind w:left="141" w:right="126" w:firstLine="0"/>
        <w:jc w:val="both"/>
        <w:rPr>
          <w:sz w:val="24"/>
          <w:szCs w:val="24"/>
        </w:rPr>
      </w:pPr>
      <w:r w:rsidRPr="00A46657">
        <w:rPr>
          <w:sz w:val="24"/>
          <w:szCs w:val="24"/>
        </w:rPr>
        <w:t>Настоящий Регламент является договором присоединения в соответствии со статьей428 ГК РФ.</w:t>
      </w:r>
    </w:p>
    <w:p w:rsidR="00CC557F" w:rsidRPr="00A46657" w:rsidRDefault="00CC557F" w:rsidP="00A46657">
      <w:pPr>
        <w:pStyle w:val="a4"/>
        <w:tabs>
          <w:tab w:val="left" w:pos="903"/>
        </w:tabs>
        <w:spacing w:line="280" w:lineRule="auto"/>
        <w:ind w:right="126"/>
        <w:rPr>
          <w:sz w:val="24"/>
          <w:szCs w:val="24"/>
        </w:rPr>
      </w:pPr>
    </w:p>
    <w:p w:rsidR="00CC557F" w:rsidRPr="00A46657" w:rsidRDefault="00000000" w:rsidP="00A46657">
      <w:pPr>
        <w:pStyle w:val="a4"/>
        <w:numPr>
          <w:ilvl w:val="1"/>
          <w:numId w:val="8"/>
        </w:numPr>
        <w:tabs>
          <w:tab w:val="left" w:pos="903"/>
        </w:tabs>
        <w:spacing w:line="280" w:lineRule="auto"/>
        <w:ind w:left="141" w:right="126" w:firstLine="0"/>
        <w:jc w:val="both"/>
        <w:rPr>
          <w:sz w:val="24"/>
          <w:szCs w:val="24"/>
        </w:rPr>
      </w:pPr>
      <w:r w:rsidRPr="00A46657">
        <w:rPr>
          <w:sz w:val="24"/>
          <w:szCs w:val="24"/>
        </w:rPr>
        <w:t>Присоединение Пользователя к Регламенту осуществляется средствами электронной площадки путем подписания электронной подписью и предоставления Оператору электронной площадки заявления на регистрацию посредством личного кабинета Пользователя.</w:t>
      </w:r>
    </w:p>
    <w:p w:rsidR="00CC557F" w:rsidRPr="00A46657" w:rsidRDefault="00CC557F" w:rsidP="00A46657">
      <w:pPr>
        <w:pStyle w:val="a4"/>
        <w:tabs>
          <w:tab w:val="left" w:pos="903"/>
        </w:tabs>
        <w:spacing w:line="280" w:lineRule="auto"/>
        <w:ind w:right="126"/>
        <w:rPr>
          <w:sz w:val="24"/>
          <w:szCs w:val="24"/>
        </w:rPr>
      </w:pPr>
    </w:p>
    <w:p w:rsidR="00CC557F" w:rsidRPr="00A46657" w:rsidRDefault="00000000" w:rsidP="00A46657">
      <w:pPr>
        <w:pStyle w:val="a4"/>
        <w:numPr>
          <w:ilvl w:val="1"/>
          <w:numId w:val="8"/>
        </w:numPr>
        <w:tabs>
          <w:tab w:val="left" w:pos="903"/>
        </w:tabs>
        <w:spacing w:line="280" w:lineRule="auto"/>
        <w:ind w:left="141" w:right="126" w:firstLine="0"/>
        <w:jc w:val="both"/>
        <w:rPr>
          <w:sz w:val="24"/>
          <w:szCs w:val="24"/>
        </w:rPr>
      </w:pPr>
      <w:r w:rsidRPr="00A46657">
        <w:rPr>
          <w:sz w:val="24"/>
          <w:szCs w:val="24"/>
        </w:rPr>
        <w:t>Пользователь выражает согласие с условиями Регламента и всех приложений к нему в момент подачи заявления на регистрацию и считается присоединившимся к Регламенту с момента регистрации Пользователя Оператором на электронной площадке, после чего Пользователь становится Зарегистрированным на электронной площадке лицом.</w:t>
      </w:r>
    </w:p>
    <w:p w:rsidR="00CC557F" w:rsidRPr="00A46657" w:rsidRDefault="00CC557F" w:rsidP="00A46657">
      <w:pPr>
        <w:pStyle w:val="a4"/>
        <w:tabs>
          <w:tab w:val="left" w:pos="903"/>
        </w:tabs>
        <w:spacing w:line="280" w:lineRule="auto"/>
        <w:ind w:right="126"/>
        <w:rPr>
          <w:sz w:val="24"/>
          <w:szCs w:val="24"/>
        </w:rPr>
      </w:pPr>
    </w:p>
    <w:p w:rsidR="00CC557F" w:rsidRPr="00A46657" w:rsidRDefault="00000000" w:rsidP="00A46657">
      <w:pPr>
        <w:pStyle w:val="a4"/>
        <w:numPr>
          <w:ilvl w:val="1"/>
          <w:numId w:val="8"/>
        </w:numPr>
        <w:tabs>
          <w:tab w:val="left" w:pos="903"/>
        </w:tabs>
        <w:spacing w:line="280" w:lineRule="auto"/>
        <w:ind w:left="141" w:right="126" w:firstLine="0"/>
        <w:jc w:val="both"/>
        <w:rPr>
          <w:sz w:val="24"/>
          <w:szCs w:val="24"/>
        </w:rPr>
      </w:pPr>
      <w:r w:rsidRPr="00A46657">
        <w:rPr>
          <w:sz w:val="24"/>
          <w:szCs w:val="24"/>
        </w:rPr>
        <w:t>Присоединение к Регламенту означает полное принятие условий настоящего Регламента и всех приложений к нему в редакции, действующей на момент регистрации соответствующего заявления. Подписывая заявление на регистрацию своей электронной подписью, Пользователь подтверждает согласие с его условиями, а также, что настоящий Регламент не лишает Пользователя прав, предоставляемых законодательством.</w:t>
      </w:r>
    </w:p>
    <w:p w:rsidR="00CC557F" w:rsidRPr="00A46657" w:rsidRDefault="00CC557F" w:rsidP="00A46657">
      <w:pPr>
        <w:pStyle w:val="a4"/>
        <w:tabs>
          <w:tab w:val="left" w:pos="903"/>
        </w:tabs>
        <w:spacing w:line="280" w:lineRule="auto"/>
        <w:ind w:right="126"/>
        <w:rPr>
          <w:sz w:val="24"/>
          <w:szCs w:val="24"/>
        </w:rPr>
      </w:pPr>
    </w:p>
    <w:p w:rsidR="00CC557F" w:rsidRPr="00A46657" w:rsidRDefault="00000000" w:rsidP="00A46657">
      <w:pPr>
        <w:pStyle w:val="a4"/>
        <w:numPr>
          <w:ilvl w:val="1"/>
          <w:numId w:val="8"/>
        </w:numPr>
        <w:tabs>
          <w:tab w:val="left" w:pos="903"/>
        </w:tabs>
        <w:spacing w:line="280" w:lineRule="auto"/>
        <w:ind w:left="141" w:right="126" w:firstLine="0"/>
        <w:jc w:val="both"/>
        <w:rPr>
          <w:sz w:val="24"/>
          <w:szCs w:val="24"/>
        </w:rPr>
      </w:pPr>
      <w:r w:rsidRPr="00A46657">
        <w:rPr>
          <w:sz w:val="24"/>
          <w:szCs w:val="24"/>
        </w:rPr>
        <w:t>После присоединения к Регламенту, Оператор и зарегистрированное на электронной площадке лицо становятся Сторонами договора и вступают в соответствующие договорные отношения на неопределённый срок.</w:t>
      </w:r>
    </w:p>
    <w:p w:rsidR="00CC557F" w:rsidRPr="00A46657" w:rsidRDefault="00CC557F" w:rsidP="00A46657">
      <w:pPr>
        <w:pStyle w:val="a4"/>
        <w:tabs>
          <w:tab w:val="left" w:pos="903"/>
        </w:tabs>
        <w:spacing w:line="280" w:lineRule="auto"/>
        <w:ind w:right="126"/>
        <w:rPr>
          <w:sz w:val="24"/>
          <w:szCs w:val="24"/>
        </w:rPr>
      </w:pPr>
    </w:p>
    <w:p w:rsidR="00CC557F" w:rsidRPr="00A46657" w:rsidRDefault="00000000" w:rsidP="00A46657">
      <w:pPr>
        <w:pStyle w:val="a4"/>
        <w:numPr>
          <w:ilvl w:val="1"/>
          <w:numId w:val="8"/>
        </w:numPr>
        <w:tabs>
          <w:tab w:val="left" w:pos="903"/>
        </w:tabs>
        <w:spacing w:line="280" w:lineRule="auto"/>
        <w:ind w:left="141" w:right="126" w:firstLine="0"/>
        <w:jc w:val="both"/>
        <w:rPr>
          <w:sz w:val="24"/>
          <w:szCs w:val="24"/>
        </w:rPr>
      </w:pPr>
      <w:r w:rsidRPr="00A46657">
        <w:rPr>
          <w:sz w:val="24"/>
          <w:szCs w:val="24"/>
        </w:rPr>
        <w:t>Стоимость услуг (тарифы) Оператора, оказываемых на условиях, изложенных в настоящем Регламенте, утверждаются уполномоченным органом Оператора. Информация</w:t>
      </w:r>
      <w:r w:rsidR="00A46657" w:rsidRPr="00A46657">
        <w:rPr>
          <w:sz w:val="24"/>
          <w:szCs w:val="24"/>
        </w:rPr>
        <w:t xml:space="preserve"> </w:t>
      </w:r>
      <w:r w:rsidRPr="00A46657">
        <w:rPr>
          <w:sz w:val="24"/>
          <w:szCs w:val="24"/>
        </w:rPr>
        <w:t>о стоимости услуг (тарифах) Оператора размещается на сайте Оператора в сети Интернет</w:t>
      </w:r>
      <w:r w:rsidR="00A46657" w:rsidRPr="00A46657">
        <w:rPr>
          <w:sz w:val="24"/>
          <w:szCs w:val="24"/>
        </w:rPr>
        <w:t xml:space="preserve"> </w:t>
      </w:r>
      <w:r w:rsidRPr="00A46657">
        <w:rPr>
          <w:sz w:val="24"/>
          <w:szCs w:val="24"/>
        </w:rPr>
        <w:t>по адресу https://банкрот.вэтп.рф/tarifs. Информация об изменении стоимости услуг (тарифов) и стоимости новых услуг (тарифов) Оператора размещается на сайте Оператора</w:t>
      </w:r>
      <w:r w:rsidR="00A46657" w:rsidRPr="00A46657">
        <w:rPr>
          <w:sz w:val="24"/>
          <w:szCs w:val="24"/>
        </w:rPr>
        <w:t xml:space="preserve"> </w:t>
      </w:r>
      <w:r w:rsidRPr="00A46657">
        <w:rPr>
          <w:sz w:val="24"/>
          <w:szCs w:val="24"/>
        </w:rPr>
        <w:t>в сети Интернет, не позднее 5 (пяти) календарных дней, до даты их вступления в силу по адресу https://банкрот.вэтп.рф/tarifs.</w:t>
      </w:r>
    </w:p>
    <w:p w:rsidR="00CC557F" w:rsidRPr="00A46657" w:rsidRDefault="00CC557F" w:rsidP="00A46657">
      <w:pPr>
        <w:pStyle w:val="a4"/>
        <w:tabs>
          <w:tab w:val="left" w:pos="903"/>
        </w:tabs>
        <w:spacing w:line="280" w:lineRule="auto"/>
        <w:ind w:right="126"/>
        <w:rPr>
          <w:sz w:val="24"/>
          <w:szCs w:val="24"/>
        </w:rPr>
      </w:pPr>
    </w:p>
    <w:p w:rsidR="00CC557F" w:rsidRDefault="00000000" w:rsidP="00A46657">
      <w:pPr>
        <w:pStyle w:val="a4"/>
        <w:numPr>
          <w:ilvl w:val="1"/>
          <w:numId w:val="8"/>
        </w:numPr>
        <w:tabs>
          <w:tab w:val="left" w:pos="903"/>
        </w:tabs>
        <w:spacing w:line="280" w:lineRule="auto"/>
        <w:ind w:left="141" w:right="126" w:firstLine="0"/>
        <w:jc w:val="both"/>
        <w:rPr>
          <w:sz w:val="24"/>
          <w:szCs w:val="24"/>
        </w:rPr>
      </w:pPr>
      <w:r w:rsidRPr="00A46657">
        <w:rPr>
          <w:sz w:val="24"/>
          <w:szCs w:val="24"/>
        </w:rPr>
        <w:t>Прекращение действия Регламента (договора присоединения) для Стороны влечет прекращение доступа к закрытой части электронной площадки.</w:t>
      </w:r>
    </w:p>
    <w:p w:rsidR="00A46657" w:rsidRPr="00A46657" w:rsidRDefault="00A46657" w:rsidP="00A46657">
      <w:pPr>
        <w:pStyle w:val="a4"/>
        <w:rPr>
          <w:sz w:val="24"/>
          <w:szCs w:val="24"/>
        </w:rPr>
      </w:pPr>
    </w:p>
    <w:p w:rsidR="00CC557F" w:rsidRPr="00A46657" w:rsidRDefault="00000000" w:rsidP="00A46657">
      <w:pPr>
        <w:pStyle w:val="a4"/>
        <w:numPr>
          <w:ilvl w:val="0"/>
          <w:numId w:val="8"/>
        </w:numPr>
        <w:tabs>
          <w:tab w:val="left" w:pos="903"/>
        </w:tabs>
        <w:spacing w:line="280" w:lineRule="auto"/>
        <w:ind w:right="126" w:hanging="893"/>
        <w:jc w:val="both"/>
        <w:rPr>
          <w:color w:val="0070C0"/>
          <w:sz w:val="24"/>
          <w:szCs w:val="24"/>
        </w:rPr>
      </w:pPr>
      <w:r w:rsidRPr="00A46657">
        <w:rPr>
          <w:color w:val="0070C0"/>
          <w:sz w:val="24"/>
          <w:szCs w:val="24"/>
        </w:rPr>
        <w:t>Изменение (дополнение) Регламента</w:t>
      </w:r>
    </w:p>
    <w:p w:rsidR="00CC557F" w:rsidRPr="00A46657" w:rsidRDefault="00CC557F" w:rsidP="00A46657">
      <w:pPr>
        <w:pStyle w:val="a4"/>
        <w:tabs>
          <w:tab w:val="left" w:pos="903"/>
        </w:tabs>
        <w:spacing w:line="280" w:lineRule="auto"/>
        <w:ind w:right="126"/>
        <w:rPr>
          <w:sz w:val="24"/>
          <w:szCs w:val="24"/>
        </w:rPr>
      </w:pPr>
    </w:p>
    <w:p w:rsidR="00CC557F" w:rsidRPr="00A46657" w:rsidRDefault="00000000" w:rsidP="00A46657">
      <w:pPr>
        <w:pStyle w:val="a4"/>
        <w:numPr>
          <w:ilvl w:val="1"/>
          <w:numId w:val="8"/>
        </w:numPr>
        <w:tabs>
          <w:tab w:val="left" w:pos="903"/>
        </w:tabs>
        <w:spacing w:line="280" w:lineRule="auto"/>
        <w:ind w:left="141" w:right="126" w:firstLine="0"/>
        <w:jc w:val="both"/>
        <w:rPr>
          <w:sz w:val="24"/>
          <w:szCs w:val="24"/>
        </w:rPr>
      </w:pPr>
      <w:r w:rsidRPr="00A46657">
        <w:rPr>
          <w:sz w:val="24"/>
          <w:szCs w:val="24"/>
        </w:rPr>
        <w:t>Внесение изменений (дополнений) в Регламент, включая приложения к нему, производится оператором электронной площадки.</w:t>
      </w:r>
    </w:p>
    <w:p w:rsidR="00CC557F" w:rsidRPr="00A46657" w:rsidRDefault="00CC557F" w:rsidP="00A46657">
      <w:pPr>
        <w:pStyle w:val="a4"/>
        <w:tabs>
          <w:tab w:val="left" w:pos="903"/>
        </w:tabs>
        <w:spacing w:line="280" w:lineRule="auto"/>
        <w:ind w:right="126"/>
        <w:rPr>
          <w:sz w:val="24"/>
          <w:szCs w:val="24"/>
        </w:rPr>
      </w:pPr>
    </w:p>
    <w:p w:rsidR="00CC557F" w:rsidRPr="00A46657" w:rsidRDefault="00000000" w:rsidP="00A46657">
      <w:pPr>
        <w:pStyle w:val="a4"/>
        <w:numPr>
          <w:ilvl w:val="1"/>
          <w:numId w:val="8"/>
        </w:numPr>
        <w:tabs>
          <w:tab w:val="left" w:pos="903"/>
        </w:tabs>
        <w:spacing w:line="280" w:lineRule="auto"/>
        <w:ind w:left="141" w:right="126" w:firstLine="0"/>
        <w:jc w:val="both"/>
        <w:rPr>
          <w:sz w:val="24"/>
          <w:szCs w:val="24"/>
        </w:rPr>
      </w:pPr>
      <w:r w:rsidRPr="00A46657">
        <w:rPr>
          <w:sz w:val="24"/>
          <w:szCs w:val="24"/>
        </w:rPr>
        <w:t xml:space="preserve">Настоящий Регламент в форме электронного документа размещается на электронной площадке в сети «Интернет» по адресу </w:t>
      </w:r>
      <w:r w:rsidR="00120FCA" w:rsidRPr="00120FCA">
        <w:rPr>
          <w:sz w:val="24"/>
          <w:szCs w:val="24"/>
        </w:rPr>
        <w:t>https://банкрот.вэтп.рф/instruction</w:t>
      </w:r>
      <w:r w:rsidRPr="00A46657">
        <w:rPr>
          <w:sz w:val="24"/>
          <w:szCs w:val="24"/>
        </w:rPr>
        <w:t xml:space="preserve">. Уведомление о внесении изменений (дополнений) в Регламент осуществляется </w:t>
      </w:r>
      <w:r w:rsidRPr="00A46657">
        <w:rPr>
          <w:sz w:val="24"/>
          <w:szCs w:val="24"/>
        </w:rPr>
        <w:lastRenderedPageBreak/>
        <w:t>оператором электронной площадки путем обязательного размещения указанных изменений</w:t>
      </w:r>
      <w:r w:rsidR="00A46657" w:rsidRPr="00A46657">
        <w:rPr>
          <w:sz w:val="24"/>
          <w:szCs w:val="24"/>
        </w:rPr>
        <w:t xml:space="preserve"> </w:t>
      </w:r>
      <w:r w:rsidRPr="00A46657">
        <w:rPr>
          <w:sz w:val="24"/>
          <w:szCs w:val="24"/>
        </w:rPr>
        <w:t>(дополнений)</w:t>
      </w:r>
      <w:r w:rsidR="00A46657" w:rsidRPr="00A46657">
        <w:rPr>
          <w:sz w:val="24"/>
          <w:szCs w:val="24"/>
        </w:rPr>
        <w:t xml:space="preserve"> </w:t>
      </w:r>
      <w:r w:rsidRPr="00A46657">
        <w:rPr>
          <w:sz w:val="24"/>
          <w:szCs w:val="24"/>
        </w:rPr>
        <w:t>на</w:t>
      </w:r>
      <w:r w:rsidR="00A46657" w:rsidRPr="00A46657">
        <w:rPr>
          <w:sz w:val="24"/>
          <w:szCs w:val="24"/>
        </w:rPr>
        <w:t xml:space="preserve"> </w:t>
      </w:r>
      <w:r w:rsidRPr="00A46657">
        <w:rPr>
          <w:sz w:val="24"/>
          <w:szCs w:val="24"/>
        </w:rPr>
        <w:t>электронной</w:t>
      </w:r>
      <w:r w:rsidR="00A46657" w:rsidRPr="00A46657">
        <w:rPr>
          <w:sz w:val="24"/>
          <w:szCs w:val="24"/>
        </w:rPr>
        <w:t xml:space="preserve"> </w:t>
      </w:r>
      <w:r w:rsidRPr="00A46657">
        <w:rPr>
          <w:sz w:val="24"/>
          <w:szCs w:val="24"/>
        </w:rPr>
        <w:t>площадке</w:t>
      </w:r>
      <w:r w:rsidR="00A46657" w:rsidRPr="00A46657">
        <w:rPr>
          <w:sz w:val="24"/>
          <w:szCs w:val="24"/>
        </w:rPr>
        <w:t xml:space="preserve"> </w:t>
      </w:r>
      <w:r w:rsidRPr="00A46657">
        <w:rPr>
          <w:sz w:val="24"/>
          <w:szCs w:val="24"/>
        </w:rPr>
        <w:t>по</w:t>
      </w:r>
      <w:r w:rsidR="00A46657" w:rsidRPr="00A46657">
        <w:rPr>
          <w:sz w:val="24"/>
          <w:szCs w:val="24"/>
        </w:rPr>
        <w:t xml:space="preserve"> </w:t>
      </w:r>
      <w:r w:rsidRPr="00A46657">
        <w:rPr>
          <w:sz w:val="24"/>
          <w:szCs w:val="24"/>
        </w:rPr>
        <w:t>адресу</w:t>
      </w:r>
      <w:r w:rsidR="00A46657" w:rsidRPr="00A46657">
        <w:rPr>
          <w:sz w:val="24"/>
          <w:szCs w:val="24"/>
        </w:rPr>
        <w:t xml:space="preserve"> </w:t>
      </w:r>
      <w:r w:rsidRPr="00A46657">
        <w:rPr>
          <w:sz w:val="24"/>
          <w:szCs w:val="24"/>
        </w:rPr>
        <w:t>в</w:t>
      </w:r>
      <w:r w:rsidR="00A46657" w:rsidRPr="00A46657">
        <w:rPr>
          <w:sz w:val="24"/>
          <w:szCs w:val="24"/>
        </w:rPr>
        <w:t xml:space="preserve"> </w:t>
      </w:r>
      <w:r w:rsidRPr="00A46657">
        <w:rPr>
          <w:sz w:val="24"/>
          <w:szCs w:val="24"/>
        </w:rPr>
        <w:t>сети</w:t>
      </w:r>
      <w:r w:rsidR="00A46657" w:rsidRPr="00A46657">
        <w:rPr>
          <w:sz w:val="24"/>
          <w:szCs w:val="24"/>
        </w:rPr>
        <w:t xml:space="preserve"> </w:t>
      </w:r>
      <w:r w:rsidRPr="00A46657">
        <w:rPr>
          <w:sz w:val="24"/>
          <w:szCs w:val="24"/>
        </w:rPr>
        <w:t>«Интернет»</w:t>
      </w:r>
      <w:r w:rsidR="00A46657">
        <w:rPr>
          <w:sz w:val="24"/>
          <w:szCs w:val="24"/>
        </w:rPr>
        <w:t xml:space="preserve"> </w:t>
      </w:r>
      <w:r w:rsidRPr="00A46657">
        <w:rPr>
          <w:sz w:val="24"/>
          <w:szCs w:val="24"/>
        </w:rPr>
        <w:t>https://банкрот.вэтп.рф/</w:t>
      </w:r>
      <w:r w:rsidR="00A46657">
        <w:rPr>
          <w:sz w:val="24"/>
          <w:szCs w:val="24"/>
          <w:lang w:val="en-US"/>
        </w:rPr>
        <w:t>instruction</w:t>
      </w:r>
      <w:r w:rsidRPr="00A46657">
        <w:rPr>
          <w:sz w:val="24"/>
          <w:szCs w:val="24"/>
        </w:rPr>
        <w:t>.</w:t>
      </w:r>
    </w:p>
    <w:p w:rsidR="00CC557F" w:rsidRDefault="00CC557F">
      <w:pPr>
        <w:pStyle w:val="a3"/>
        <w:spacing w:before="84"/>
        <w:ind w:left="0"/>
      </w:pPr>
    </w:p>
    <w:p w:rsidR="00CC557F" w:rsidRDefault="00000000">
      <w:pPr>
        <w:pStyle w:val="a4"/>
        <w:numPr>
          <w:ilvl w:val="1"/>
          <w:numId w:val="8"/>
        </w:numPr>
        <w:tabs>
          <w:tab w:val="left" w:pos="860"/>
        </w:tabs>
        <w:ind w:left="141" w:right="121" w:firstLine="0"/>
        <w:jc w:val="both"/>
        <w:rPr>
          <w:sz w:val="24"/>
        </w:rPr>
      </w:pPr>
      <w:r>
        <w:rPr>
          <w:sz w:val="24"/>
        </w:rPr>
        <w:t>Настоящий регламент полностью соответствует действующему законодательству РФ в соответствующей сфере, в случае наличия в нем противоречий и разночтений с действующим законодательством (Федеральный закон от 26.10.2002 г. № 127-ФЗ «О несостоятельности (банкротстве)»; Приказ Минэкономразвития России от 05.04.2013 г. № 178 «Об утверждении Порядка формирования и ведения Единого федерального реестра сведений о фактах деятельности юридических лиц и Единого федерального реестра сведений о банкротстве и Перечня сведений, подлежащих включению в Единый федеральный реестр сведений о банкротстве»; Приказ Минэкономразвития России от 23 июля 2015 г. № 495 «Об утверждении порядка</w:t>
      </w:r>
      <w:r>
        <w:rPr>
          <w:spacing w:val="-1"/>
          <w:sz w:val="24"/>
        </w:rPr>
        <w:t xml:space="preserve"> </w:t>
      </w:r>
      <w:r>
        <w:rPr>
          <w:sz w:val="24"/>
        </w:rPr>
        <w:t>проведения торгов в электронной форме…»и прочее) применяются положения действующего законодательства РФ.</w:t>
      </w:r>
    </w:p>
    <w:p w:rsidR="00CC557F" w:rsidRDefault="00CC557F">
      <w:pPr>
        <w:pStyle w:val="a3"/>
        <w:ind w:left="0"/>
      </w:pPr>
    </w:p>
    <w:p w:rsidR="00CC557F" w:rsidRDefault="00000000">
      <w:pPr>
        <w:pStyle w:val="a4"/>
        <w:numPr>
          <w:ilvl w:val="1"/>
          <w:numId w:val="8"/>
        </w:numPr>
        <w:tabs>
          <w:tab w:val="left" w:pos="963"/>
        </w:tabs>
        <w:ind w:left="141" w:right="127" w:firstLine="0"/>
        <w:jc w:val="both"/>
        <w:rPr>
          <w:sz w:val="24"/>
        </w:rPr>
      </w:pPr>
      <w:r>
        <w:rPr>
          <w:sz w:val="24"/>
        </w:rPr>
        <w:t>Любые изменения и</w:t>
      </w:r>
      <w:r>
        <w:rPr>
          <w:spacing w:val="-1"/>
          <w:sz w:val="24"/>
        </w:rPr>
        <w:t xml:space="preserve"> </w:t>
      </w:r>
      <w:r>
        <w:rPr>
          <w:sz w:val="24"/>
        </w:rPr>
        <w:t>дополнения, вносимые в Регламент, с момента вступления их</w:t>
      </w:r>
      <w:r>
        <w:rPr>
          <w:spacing w:val="-4"/>
          <w:sz w:val="24"/>
        </w:rPr>
        <w:t xml:space="preserve"> </w:t>
      </w:r>
      <w:r>
        <w:rPr>
          <w:sz w:val="24"/>
        </w:rPr>
        <w:t>в силу, распространяются и становятся обязательными для всех лиц, согласовавших Регламент, в том числе согласовавших Регламент ранее даты вступления изменений (дополнений) в силу.</w:t>
      </w:r>
    </w:p>
    <w:p w:rsidR="00CC557F" w:rsidRDefault="00CC557F">
      <w:pPr>
        <w:pStyle w:val="a3"/>
        <w:ind w:left="0"/>
      </w:pPr>
    </w:p>
    <w:p w:rsidR="00CC557F" w:rsidRDefault="00000000">
      <w:pPr>
        <w:pStyle w:val="a4"/>
        <w:numPr>
          <w:ilvl w:val="1"/>
          <w:numId w:val="8"/>
        </w:numPr>
        <w:tabs>
          <w:tab w:val="left" w:pos="963"/>
        </w:tabs>
        <w:ind w:left="141" w:right="137" w:firstLine="0"/>
        <w:jc w:val="both"/>
        <w:rPr>
          <w:sz w:val="24"/>
        </w:rPr>
      </w:pPr>
      <w:r>
        <w:rPr>
          <w:sz w:val="24"/>
        </w:rPr>
        <w:t>Все приложения, изменения и дополнения к настоящему Регламенту являются его неотъемлемой частью.</w:t>
      </w:r>
    </w:p>
    <w:p w:rsidR="00CC557F" w:rsidRDefault="00CC557F">
      <w:pPr>
        <w:pStyle w:val="a3"/>
        <w:spacing w:before="12"/>
        <w:ind w:left="0"/>
      </w:pPr>
    </w:p>
    <w:p w:rsidR="00CC557F" w:rsidRDefault="00000000">
      <w:pPr>
        <w:pStyle w:val="a4"/>
        <w:numPr>
          <w:ilvl w:val="1"/>
          <w:numId w:val="8"/>
        </w:numPr>
        <w:tabs>
          <w:tab w:val="left" w:pos="963"/>
        </w:tabs>
        <w:ind w:left="141" w:right="127" w:firstLine="0"/>
        <w:jc w:val="both"/>
        <w:rPr>
          <w:sz w:val="24"/>
        </w:rPr>
      </w:pPr>
      <w:r>
        <w:rPr>
          <w:sz w:val="24"/>
        </w:rPr>
        <w:t>С даты вступления в силу изменений и дополнений к Регламенту, а также Регламента в новой редакции, зарегистрированные на электронной площадке лица используют</w:t>
      </w:r>
      <w:r>
        <w:rPr>
          <w:spacing w:val="-15"/>
          <w:sz w:val="24"/>
        </w:rPr>
        <w:t xml:space="preserve"> </w:t>
      </w:r>
      <w:r>
        <w:rPr>
          <w:sz w:val="24"/>
        </w:rPr>
        <w:t>электронную</w:t>
      </w:r>
      <w:r>
        <w:rPr>
          <w:spacing w:val="-15"/>
          <w:sz w:val="24"/>
        </w:rPr>
        <w:t xml:space="preserve"> </w:t>
      </w:r>
      <w:r>
        <w:rPr>
          <w:sz w:val="24"/>
        </w:rPr>
        <w:t>площадку</w:t>
      </w:r>
      <w:r>
        <w:rPr>
          <w:spacing w:val="-15"/>
          <w:sz w:val="24"/>
        </w:rPr>
        <w:t xml:space="preserve"> </w:t>
      </w:r>
      <w:r>
        <w:rPr>
          <w:sz w:val="24"/>
        </w:rPr>
        <w:t>для</w:t>
      </w:r>
      <w:r>
        <w:rPr>
          <w:spacing w:val="-15"/>
          <w:sz w:val="24"/>
        </w:rPr>
        <w:t xml:space="preserve"> </w:t>
      </w:r>
      <w:r>
        <w:rPr>
          <w:sz w:val="24"/>
        </w:rPr>
        <w:t>проведения</w:t>
      </w:r>
      <w:r>
        <w:rPr>
          <w:spacing w:val="-13"/>
          <w:sz w:val="24"/>
        </w:rPr>
        <w:t xml:space="preserve"> </w:t>
      </w:r>
      <w:r>
        <w:rPr>
          <w:sz w:val="24"/>
        </w:rPr>
        <w:t>торговых</w:t>
      </w:r>
      <w:r>
        <w:rPr>
          <w:spacing w:val="-8"/>
          <w:sz w:val="24"/>
        </w:rPr>
        <w:t xml:space="preserve"> </w:t>
      </w:r>
      <w:r>
        <w:rPr>
          <w:sz w:val="24"/>
        </w:rPr>
        <w:t>процедур</w:t>
      </w:r>
      <w:r>
        <w:rPr>
          <w:spacing w:val="-9"/>
          <w:sz w:val="24"/>
        </w:rPr>
        <w:t xml:space="preserve"> </w:t>
      </w:r>
      <w:r>
        <w:rPr>
          <w:sz w:val="24"/>
        </w:rPr>
        <w:t>на</w:t>
      </w:r>
      <w:r>
        <w:rPr>
          <w:spacing w:val="-9"/>
          <w:sz w:val="24"/>
        </w:rPr>
        <w:t xml:space="preserve"> </w:t>
      </w:r>
      <w:r>
        <w:rPr>
          <w:sz w:val="24"/>
        </w:rPr>
        <w:t>содержащихся</w:t>
      </w:r>
      <w:r>
        <w:rPr>
          <w:spacing w:val="-15"/>
          <w:sz w:val="24"/>
        </w:rPr>
        <w:t xml:space="preserve"> </w:t>
      </w:r>
      <w:r>
        <w:rPr>
          <w:sz w:val="24"/>
        </w:rPr>
        <w:t>в Регламенте условиях.</w:t>
      </w:r>
    </w:p>
    <w:p w:rsidR="00CC557F" w:rsidRDefault="00CC557F">
      <w:pPr>
        <w:pStyle w:val="a3"/>
        <w:ind w:left="0"/>
      </w:pPr>
    </w:p>
    <w:p w:rsidR="00CC557F" w:rsidRDefault="00000000">
      <w:pPr>
        <w:pStyle w:val="a4"/>
        <w:numPr>
          <w:ilvl w:val="0"/>
          <w:numId w:val="8"/>
        </w:numPr>
        <w:tabs>
          <w:tab w:val="left" w:pos="965"/>
        </w:tabs>
        <w:ind w:left="965" w:hanging="824"/>
        <w:jc w:val="both"/>
        <w:rPr>
          <w:sz w:val="24"/>
        </w:rPr>
      </w:pPr>
      <w:r>
        <w:rPr>
          <w:color w:val="006EC0"/>
          <w:spacing w:val="-2"/>
          <w:sz w:val="24"/>
        </w:rPr>
        <w:t>Общие</w:t>
      </w:r>
      <w:r>
        <w:rPr>
          <w:color w:val="006EC0"/>
          <w:spacing w:val="-7"/>
          <w:sz w:val="24"/>
        </w:rPr>
        <w:t xml:space="preserve"> </w:t>
      </w:r>
      <w:r>
        <w:rPr>
          <w:color w:val="006EC0"/>
          <w:spacing w:val="-2"/>
          <w:sz w:val="24"/>
        </w:rPr>
        <w:t>характеристики</w:t>
      </w:r>
      <w:r>
        <w:rPr>
          <w:color w:val="006EC0"/>
          <w:spacing w:val="-4"/>
          <w:sz w:val="24"/>
        </w:rPr>
        <w:t xml:space="preserve"> </w:t>
      </w:r>
      <w:r>
        <w:rPr>
          <w:color w:val="006EC0"/>
          <w:spacing w:val="-2"/>
          <w:sz w:val="24"/>
        </w:rPr>
        <w:t>электронной</w:t>
      </w:r>
      <w:r>
        <w:rPr>
          <w:color w:val="006EC0"/>
          <w:spacing w:val="-7"/>
          <w:sz w:val="24"/>
        </w:rPr>
        <w:t xml:space="preserve"> </w:t>
      </w:r>
      <w:r>
        <w:rPr>
          <w:color w:val="006EC0"/>
          <w:spacing w:val="-2"/>
          <w:sz w:val="24"/>
        </w:rPr>
        <w:t>площадки</w:t>
      </w:r>
    </w:p>
    <w:p w:rsidR="00CC557F" w:rsidRDefault="00CC557F">
      <w:pPr>
        <w:pStyle w:val="a3"/>
        <w:spacing w:before="12"/>
        <w:ind w:left="0"/>
      </w:pPr>
    </w:p>
    <w:p w:rsidR="00CC557F" w:rsidRDefault="00000000">
      <w:pPr>
        <w:pStyle w:val="a4"/>
        <w:numPr>
          <w:ilvl w:val="1"/>
          <w:numId w:val="8"/>
        </w:numPr>
        <w:tabs>
          <w:tab w:val="left" w:pos="965"/>
        </w:tabs>
        <w:spacing w:line="242" w:lineRule="auto"/>
        <w:ind w:left="141" w:right="323" w:firstLine="0"/>
        <w:rPr>
          <w:sz w:val="24"/>
        </w:rPr>
      </w:pPr>
      <w:r>
        <w:rPr>
          <w:sz w:val="24"/>
        </w:rPr>
        <w:t>Доступ</w:t>
      </w:r>
      <w:r>
        <w:rPr>
          <w:spacing w:val="35"/>
          <w:sz w:val="24"/>
        </w:rPr>
        <w:t xml:space="preserve"> </w:t>
      </w:r>
      <w:r>
        <w:rPr>
          <w:sz w:val="24"/>
        </w:rPr>
        <w:t>к</w:t>
      </w:r>
      <w:r>
        <w:rPr>
          <w:spacing w:val="36"/>
          <w:sz w:val="24"/>
        </w:rPr>
        <w:t xml:space="preserve"> </w:t>
      </w:r>
      <w:r>
        <w:rPr>
          <w:sz w:val="24"/>
        </w:rPr>
        <w:t>электронной</w:t>
      </w:r>
      <w:r>
        <w:rPr>
          <w:spacing w:val="37"/>
          <w:sz w:val="24"/>
        </w:rPr>
        <w:t xml:space="preserve"> </w:t>
      </w:r>
      <w:r>
        <w:rPr>
          <w:sz w:val="24"/>
        </w:rPr>
        <w:t>площадке</w:t>
      </w:r>
      <w:r>
        <w:rPr>
          <w:spacing w:val="37"/>
          <w:sz w:val="24"/>
        </w:rPr>
        <w:t xml:space="preserve"> </w:t>
      </w:r>
      <w:r>
        <w:rPr>
          <w:sz w:val="24"/>
        </w:rPr>
        <w:t>осуществляется</w:t>
      </w:r>
      <w:r>
        <w:rPr>
          <w:spacing w:val="36"/>
          <w:sz w:val="24"/>
        </w:rPr>
        <w:t xml:space="preserve"> </w:t>
      </w:r>
      <w:r>
        <w:rPr>
          <w:sz w:val="24"/>
        </w:rPr>
        <w:t>через</w:t>
      </w:r>
      <w:r>
        <w:rPr>
          <w:spacing w:val="34"/>
          <w:sz w:val="24"/>
        </w:rPr>
        <w:t xml:space="preserve"> </w:t>
      </w:r>
      <w:r>
        <w:rPr>
          <w:sz w:val="24"/>
        </w:rPr>
        <w:t>сайт</w:t>
      </w:r>
      <w:r>
        <w:rPr>
          <w:spacing w:val="34"/>
          <w:sz w:val="24"/>
        </w:rPr>
        <w:t xml:space="preserve"> </w:t>
      </w:r>
      <w:r>
        <w:rPr>
          <w:sz w:val="24"/>
        </w:rPr>
        <w:t>в</w:t>
      </w:r>
      <w:r>
        <w:rPr>
          <w:spacing w:val="33"/>
          <w:sz w:val="24"/>
        </w:rPr>
        <w:t xml:space="preserve"> </w:t>
      </w:r>
      <w:r>
        <w:rPr>
          <w:sz w:val="24"/>
        </w:rPr>
        <w:t>сети</w:t>
      </w:r>
      <w:r>
        <w:rPr>
          <w:spacing w:val="40"/>
          <w:sz w:val="24"/>
        </w:rPr>
        <w:t xml:space="preserve"> </w:t>
      </w:r>
      <w:r>
        <w:rPr>
          <w:sz w:val="24"/>
        </w:rPr>
        <w:t xml:space="preserve">«Интернет», </w:t>
      </w:r>
      <w:r>
        <w:rPr>
          <w:spacing w:val="-4"/>
          <w:sz w:val="24"/>
        </w:rPr>
        <w:t>размещенный</w:t>
      </w:r>
      <w:r>
        <w:rPr>
          <w:spacing w:val="20"/>
          <w:sz w:val="24"/>
        </w:rPr>
        <w:t xml:space="preserve"> </w:t>
      </w:r>
      <w:r>
        <w:rPr>
          <w:spacing w:val="-4"/>
          <w:sz w:val="24"/>
        </w:rPr>
        <w:t>по</w:t>
      </w:r>
      <w:r>
        <w:rPr>
          <w:spacing w:val="14"/>
          <w:sz w:val="24"/>
        </w:rPr>
        <w:t xml:space="preserve"> </w:t>
      </w:r>
      <w:r>
        <w:rPr>
          <w:spacing w:val="-4"/>
          <w:sz w:val="24"/>
        </w:rPr>
        <w:t>адресу</w:t>
      </w:r>
      <w:r>
        <w:rPr>
          <w:spacing w:val="17"/>
          <w:sz w:val="24"/>
        </w:rPr>
        <w:t xml:space="preserve"> </w:t>
      </w:r>
      <w:r>
        <w:rPr>
          <w:spacing w:val="-4"/>
          <w:sz w:val="24"/>
        </w:rPr>
        <w:t>https://банкрот.вэтп.рф.</w:t>
      </w:r>
    </w:p>
    <w:p w:rsidR="00CC557F" w:rsidRDefault="00CC557F">
      <w:pPr>
        <w:pStyle w:val="a3"/>
        <w:spacing w:before="6"/>
        <w:ind w:left="0"/>
      </w:pPr>
    </w:p>
    <w:p w:rsidR="00CC557F" w:rsidRDefault="00000000">
      <w:pPr>
        <w:pStyle w:val="a3"/>
        <w:spacing w:line="480" w:lineRule="auto"/>
        <w:ind w:right="2843"/>
      </w:pPr>
      <w:r>
        <w:rPr>
          <w:spacing w:val="-2"/>
        </w:rPr>
        <w:t>В</w:t>
      </w:r>
      <w:r>
        <w:rPr>
          <w:spacing w:val="-11"/>
        </w:rPr>
        <w:t xml:space="preserve"> </w:t>
      </w:r>
      <w:r>
        <w:rPr>
          <w:spacing w:val="-2"/>
        </w:rPr>
        <w:t>состав</w:t>
      </w:r>
      <w:r>
        <w:rPr>
          <w:spacing w:val="-10"/>
        </w:rPr>
        <w:t xml:space="preserve"> </w:t>
      </w:r>
      <w:r>
        <w:rPr>
          <w:spacing w:val="-2"/>
        </w:rPr>
        <w:t>сайта</w:t>
      </w:r>
      <w:r>
        <w:rPr>
          <w:spacing w:val="-11"/>
        </w:rPr>
        <w:t xml:space="preserve"> </w:t>
      </w:r>
      <w:r>
        <w:rPr>
          <w:spacing w:val="-2"/>
        </w:rPr>
        <w:t>электронной</w:t>
      </w:r>
      <w:r>
        <w:rPr>
          <w:spacing w:val="-8"/>
        </w:rPr>
        <w:t xml:space="preserve"> </w:t>
      </w:r>
      <w:r>
        <w:rPr>
          <w:spacing w:val="-2"/>
        </w:rPr>
        <w:t>площадки</w:t>
      </w:r>
      <w:r>
        <w:rPr>
          <w:spacing w:val="-10"/>
        </w:rPr>
        <w:t xml:space="preserve"> </w:t>
      </w:r>
      <w:r>
        <w:rPr>
          <w:spacing w:val="-2"/>
        </w:rPr>
        <w:t>входят</w:t>
      </w:r>
      <w:r>
        <w:rPr>
          <w:spacing w:val="-10"/>
        </w:rPr>
        <w:t xml:space="preserve"> </w:t>
      </w:r>
      <w:r>
        <w:rPr>
          <w:spacing w:val="-2"/>
        </w:rPr>
        <w:t>следующие</w:t>
      </w:r>
      <w:r>
        <w:rPr>
          <w:spacing w:val="-9"/>
        </w:rPr>
        <w:t xml:space="preserve"> </w:t>
      </w:r>
      <w:r>
        <w:rPr>
          <w:spacing w:val="-2"/>
        </w:rPr>
        <w:t xml:space="preserve">разделы: </w:t>
      </w:r>
      <w:r>
        <w:t>а) публичный раздел;</w:t>
      </w:r>
    </w:p>
    <w:p w:rsidR="00CC557F" w:rsidRDefault="00000000">
      <w:pPr>
        <w:pStyle w:val="a3"/>
      </w:pPr>
      <w:r>
        <w:t>б)</w:t>
      </w:r>
      <w:r>
        <w:rPr>
          <w:spacing w:val="-12"/>
        </w:rPr>
        <w:t xml:space="preserve"> </w:t>
      </w:r>
      <w:r>
        <w:t>Личный</w:t>
      </w:r>
      <w:r>
        <w:rPr>
          <w:spacing w:val="-12"/>
        </w:rPr>
        <w:t xml:space="preserve"> </w:t>
      </w:r>
      <w:r>
        <w:t>кабинет</w:t>
      </w:r>
      <w:r>
        <w:rPr>
          <w:spacing w:val="-13"/>
        </w:rPr>
        <w:t xml:space="preserve"> </w:t>
      </w:r>
      <w:r>
        <w:rPr>
          <w:spacing w:val="-2"/>
        </w:rPr>
        <w:t>Пользователя;</w:t>
      </w:r>
    </w:p>
    <w:p w:rsidR="00CC557F" w:rsidRDefault="00CC557F">
      <w:pPr>
        <w:pStyle w:val="a3"/>
        <w:spacing w:before="2"/>
        <w:ind w:left="0"/>
      </w:pPr>
    </w:p>
    <w:p w:rsidR="00CC557F" w:rsidRDefault="00000000">
      <w:pPr>
        <w:pStyle w:val="a3"/>
        <w:spacing w:before="1"/>
      </w:pPr>
      <w:r>
        <w:t>в)</w:t>
      </w:r>
      <w:r>
        <w:rPr>
          <w:spacing w:val="40"/>
        </w:rPr>
        <w:t xml:space="preserve"> </w:t>
      </w:r>
      <w:r>
        <w:t>административный</w:t>
      </w:r>
      <w:r>
        <w:rPr>
          <w:spacing w:val="40"/>
        </w:rPr>
        <w:t xml:space="preserve"> </w:t>
      </w:r>
      <w:r>
        <w:t>раздел,</w:t>
      </w:r>
      <w:r>
        <w:rPr>
          <w:spacing w:val="40"/>
        </w:rPr>
        <w:t xml:space="preserve"> </w:t>
      </w:r>
      <w:r>
        <w:t>доступ</w:t>
      </w:r>
      <w:r>
        <w:rPr>
          <w:spacing w:val="40"/>
        </w:rPr>
        <w:t xml:space="preserve"> </w:t>
      </w:r>
      <w:r>
        <w:t>к</w:t>
      </w:r>
      <w:r>
        <w:rPr>
          <w:spacing w:val="40"/>
        </w:rPr>
        <w:t xml:space="preserve"> </w:t>
      </w:r>
      <w:r>
        <w:t>которому</w:t>
      </w:r>
      <w:r>
        <w:rPr>
          <w:spacing w:val="40"/>
        </w:rPr>
        <w:t xml:space="preserve"> </w:t>
      </w:r>
      <w:r>
        <w:t>имеет</w:t>
      </w:r>
      <w:r>
        <w:rPr>
          <w:spacing w:val="40"/>
        </w:rPr>
        <w:t xml:space="preserve"> </w:t>
      </w:r>
      <w:r>
        <w:t>только</w:t>
      </w:r>
      <w:r>
        <w:rPr>
          <w:spacing w:val="40"/>
        </w:rPr>
        <w:t xml:space="preserve"> </w:t>
      </w:r>
      <w:r>
        <w:t>оператор</w:t>
      </w:r>
      <w:r>
        <w:rPr>
          <w:spacing w:val="40"/>
        </w:rPr>
        <w:t xml:space="preserve"> </w:t>
      </w:r>
      <w:r>
        <w:t>электронной</w:t>
      </w:r>
      <w:r>
        <w:rPr>
          <w:spacing w:val="40"/>
        </w:rPr>
        <w:t xml:space="preserve"> </w:t>
      </w:r>
      <w:r>
        <w:rPr>
          <w:spacing w:val="-2"/>
        </w:rPr>
        <w:t>площадки.</w:t>
      </w:r>
    </w:p>
    <w:p w:rsidR="00CC557F" w:rsidRDefault="00CC557F">
      <w:pPr>
        <w:pStyle w:val="a3"/>
        <w:spacing w:before="9"/>
        <w:ind w:left="0"/>
      </w:pPr>
    </w:p>
    <w:p w:rsidR="00CC557F" w:rsidRDefault="00000000">
      <w:pPr>
        <w:pStyle w:val="a4"/>
        <w:numPr>
          <w:ilvl w:val="1"/>
          <w:numId w:val="8"/>
        </w:numPr>
        <w:tabs>
          <w:tab w:val="left" w:pos="963"/>
        </w:tabs>
        <w:ind w:left="141" w:right="125" w:firstLine="0"/>
        <w:jc w:val="both"/>
        <w:rPr>
          <w:sz w:val="24"/>
        </w:rPr>
      </w:pPr>
      <w:r>
        <w:rPr>
          <w:spacing w:val="-2"/>
          <w:sz w:val="24"/>
        </w:rPr>
        <w:t>Доступ</w:t>
      </w:r>
      <w:r>
        <w:rPr>
          <w:spacing w:val="-4"/>
          <w:sz w:val="24"/>
        </w:rPr>
        <w:t xml:space="preserve"> </w:t>
      </w:r>
      <w:r>
        <w:rPr>
          <w:spacing w:val="-2"/>
          <w:sz w:val="24"/>
        </w:rPr>
        <w:t>к</w:t>
      </w:r>
      <w:r>
        <w:rPr>
          <w:spacing w:val="-7"/>
          <w:sz w:val="24"/>
        </w:rPr>
        <w:t xml:space="preserve"> </w:t>
      </w:r>
      <w:r>
        <w:rPr>
          <w:spacing w:val="-2"/>
          <w:sz w:val="24"/>
        </w:rPr>
        <w:t>электронной</w:t>
      </w:r>
      <w:r>
        <w:rPr>
          <w:spacing w:val="-4"/>
          <w:sz w:val="24"/>
        </w:rPr>
        <w:t xml:space="preserve"> </w:t>
      </w:r>
      <w:r>
        <w:rPr>
          <w:spacing w:val="-2"/>
          <w:sz w:val="24"/>
        </w:rPr>
        <w:t>площадке</w:t>
      </w:r>
      <w:r>
        <w:rPr>
          <w:spacing w:val="-7"/>
          <w:sz w:val="24"/>
        </w:rPr>
        <w:t xml:space="preserve"> </w:t>
      </w:r>
      <w:r>
        <w:rPr>
          <w:spacing w:val="-2"/>
          <w:sz w:val="24"/>
        </w:rPr>
        <w:t>через сеть</w:t>
      </w:r>
      <w:r>
        <w:rPr>
          <w:spacing w:val="-3"/>
          <w:sz w:val="24"/>
        </w:rPr>
        <w:t xml:space="preserve"> </w:t>
      </w:r>
      <w:r>
        <w:rPr>
          <w:spacing w:val="-2"/>
          <w:sz w:val="24"/>
        </w:rPr>
        <w:t>«Интернет» является</w:t>
      </w:r>
      <w:r>
        <w:rPr>
          <w:spacing w:val="-5"/>
          <w:sz w:val="24"/>
        </w:rPr>
        <w:t xml:space="preserve"> </w:t>
      </w:r>
      <w:r>
        <w:rPr>
          <w:spacing w:val="-2"/>
          <w:sz w:val="24"/>
        </w:rPr>
        <w:t>открытым.</w:t>
      </w:r>
      <w:r>
        <w:rPr>
          <w:spacing w:val="-6"/>
          <w:sz w:val="24"/>
        </w:rPr>
        <w:t xml:space="preserve"> </w:t>
      </w:r>
      <w:r>
        <w:rPr>
          <w:spacing w:val="-2"/>
          <w:sz w:val="24"/>
        </w:rPr>
        <w:t>Доступ</w:t>
      </w:r>
      <w:r w:rsidR="00A46657">
        <w:rPr>
          <w:spacing w:val="-2"/>
          <w:sz w:val="24"/>
        </w:rPr>
        <w:t xml:space="preserve"> </w:t>
      </w:r>
      <w:r>
        <w:rPr>
          <w:spacing w:val="-2"/>
          <w:sz w:val="24"/>
        </w:rPr>
        <w:t xml:space="preserve">к </w:t>
      </w:r>
      <w:r>
        <w:rPr>
          <w:sz w:val="24"/>
        </w:rPr>
        <w:t xml:space="preserve">информации, размещаемой на электронной площадке, может быть осуществлен, посредством использования распространенных веб-обозревателей, в том числе: Mozilla Firefox 60 и выше, </w:t>
      </w:r>
      <w:proofErr w:type="spellStart"/>
      <w:r>
        <w:rPr>
          <w:sz w:val="24"/>
        </w:rPr>
        <w:t>Chrome</w:t>
      </w:r>
      <w:proofErr w:type="spellEnd"/>
      <w:r>
        <w:rPr>
          <w:sz w:val="24"/>
        </w:rPr>
        <w:t xml:space="preserve"> 42 и выше, Opera 50 и выше, Спутник 4.1 и выше, а также иного программного</w:t>
      </w:r>
      <w:r>
        <w:rPr>
          <w:spacing w:val="-9"/>
          <w:sz w:val="24"/>
        </w:rPr>
        <w:t xml:space="preserve"> </w:t>
      </w:r>
      <w:r>
        <w:rPr>
          <w:sz w:val="24"/>
        </w:rPr>
        <w:t>обеспечения.</w:t>
      </w:r>
      <w:r>
        <w:rPr>
          <w:spacing w:val="-10"/>
          <w:sz w:val="24"/>
        </w:rPr>
        <w:t xml:space="preserve"> </w:t>
      </w:r>
      <w:r>
        <w:rPr>
          <w:sz w:val="24"/>
        </w:rPr>
        <w:t>Для</w:t>
      </w:r>
      <w:r>
        <w:rPr>
          <w:spacing w:val="-8"/>
          <w:sz w:val="24"/>
        </w:rPr>
        <w:t xml:space="preserve"> </w:t>
      </w:r>
      <w:r>
        <w:rPr>
          <w:sz w:val="24"/>
        </w:rPr>
        <w:t>выполнения</w:t>
      </w:r>
      <w:r>
        <w:rPr>
          <w:spacing w:val="-9"/>
          <w:sz w:val="24"/>
        </w:rPr>
        <w:t xml:space="preserve"> </w:t>
      </w:r>
      <w:r>
        <w:rPr>
          <w:sz w:val="24"/>
        </w:rPr>
        <w:t>части</w:t>
      </w:r>
      <w:r>
        <w:rPr>
          <w:spacing w:val="-8"/>
          <w:sz w:val="24"/>
        </w:rPr>
        <w:t xml:space="preserve"> </w:t>
      </w:r>
      <w:r>
        <w:rPr>
          <w:sz w:val="24"/>
        </w:rPr>
        <w:t>операций,</w:t>
      </w:r>
      <w:r>
        <w:rPr>
          <w:spacing w:val="-7"/>
          <w:sz w:val="24"/>
        </w:rPr>
        <w:t xml:space="preserve"> </w:t>
      </w:r>
      <w:r>
        <w:rPr>
          <w:sz w:val="24"/>
        </w:rPr>
        <w:t>связанных</w:t>
      </w:r>
      <w:r>
        <w:rPr>
          <w:spacing w:val="-9"/>
          <w:sz w:val="24"/>
        </w:rPr>
        <w:t xml:space="preserve"> </w:t>
      </w:r>
      <w:r>
        <w:rPr>
          <w:sz w:val="24"/>
        </w:rPr>
        <w:t>с</w:t>
      </w:r>
      <w:r>
        <w:rPr>
          <w:spacing w:val="-11"/>
          <w:sz w:val="24"/>
        </w:rPr>
        <w:t xml:space="preserve"> </w:t>
      </w:r>
      <w:r>
        <w:rPr>
          <w:sz w:val="24"/>
        </w:rPr>
        <w:t>формированием электронных документов, требуется дополнительная настройка рабочего места лица, зарегистрированного на электронной площадке, описанная в руководстве пользователя.</w:t>
      </w:r>
    </w:p>
    <w:p w:rsidR="00CC557F" w:rsidRDefault="00CC557F">
      <w:pPr>
        <w:pStyle w:val="a3"/>
        <w:spacing w:before="98"/>
        <w:ind w:left="0"/>
      </w:pPr>
    </w:p>
    <w:p w:rsidR="00CC557F" w:rsidRPr="00120FCA" w:rsidRDefault="00000000" w:rsidP="00120FCA">
      <w:pPr>
        <w:pStyle w:val="a4"/>
        <w:numPr>
          <w:ilvl w:val="1"/>
          <w:numId w:val="8"/>
        </w:numPr>
        <w:tabs>
          <w:tab w:val="left" w:pos="963"/>
        </w:tabs>
        <w:spacing w:before="87"/>
        <w:ind w:left="141" w:right="125" w:firstLine="0"/>
        <w:jc w:val="both"/>
        <w:rPr>
          <w:sz w:val="24"/>
        </w:rPr>
      </w:pPr>
      <w:r w:rsidRPr="00120FCA">
        <w:rPr>
          <w:sz w:val="24"/>
        </w:rPr>
        <w:lastRenderedPageBreak/>
        <w:t xml:space="preserve">Конфигурация программно-аппаратного комплекса электронной площадки обеспечивает среднее время реакции программного обеспечения от момента </w:t>
      </w:r>
      <w:r w:rsidR="00120FCA" w:rsidRPr="00120FCA">
        <w:rPr>
          <w:sz w:val="24"/>
        </w:rPr>
        <w:t xml:space="preserve">поступления </w:t>
      </w:r>
      <w:proofErr w:type="spellStart"/>
      <w:r w:rsidR="00120FCA" w:rsidRPr="00120FCA">
        <w:rPr>
          <w:sz w:val="24"/>
        </w:rPr>
        <w:t>http</w:t>
      </w:r>
      <w:proofErr w:type="spellEnd"/>
      <w:r w:rsidRPr="00120FCA">
        <w:rPr>
          <w:sz w:val="24"/>
        </w:rPr>
        <w:t xml:space="preserve">-запроса до момента начала отправки запрошенных данных, не превышающее 1500 мс. Время такой реакции при нагрузке, не превышающей 50000 </w:t>
      </w:r>
      <w:proofErr w:type="spellStart"/>
      <w:r w:rsidRPr="00120FCA">
        <w:rPr>
          <w:sz w:val="24"/>
        </w:rPr>
        <w:t>http</w:t>
      </w:r>
      <w:proofErr w:type="spellEnd"/>
      <w:r w:rsidRPr="00120FCA">
        <w:rPr>
          <w:sz w:val="24"/>
        </w:rPr>
        <w:t>-запросов в час, к любым веб-страницам электронной площадки не превышает 7000 мс (за исключением случаев возникновения технических сбоев в работе электронной площадки в результате действий третьих лиц). Конфигурация программно-аппаратного комплекса электронной площадки обеспечивает одновременное участие в работе электронной площадки не менее</w:t>
      </w:r>
      <w:r w:rsidR="00A46657" w:rsidRPr="00120FCA">
        <w:rPr>
          <w:sz w:val="24"/>
        </w:rPr>
        <w:t xml:space="preserve"> </w:t>
      </w:r>
      <w:r w:rsidRPr="00120FCA">
        <w:rPr>
          <w:sz w:val="24"/>
        </w:rPr>
        <w:t>чем пятисот пользователей, зарегистрированных на электронной площадке, и пятисот пользователей, не зарегистрированных на электронной площадке, со временем ответа на обращение к электронной площадке не более 3000 мс. Работа на электронной площадке зарегистрированных на электронной площадке лиц обеспечивается вне зависимости от числа обращений к электронной площадке не зарегистрированных на электронной площадке лиц (за исключением случаев возникновения технических сбоев в работе электронной площадки в результате действий третьих лиц).</w:t>
      </w:r>
    </w:p>
    <w:p w:rsidR="00CC557F" w:rsidRDefault="00CC557F">
      <w:pPr>
        <w:pStyle w:val="a3"/>
        <w:ind w:left="0"/>
      </w:pPr>
    </w:p>
    <w:p w:rsidR="00CC557F" w:rsidRDefault="00000000">
      <w:pPr>
        <w:pStyle w:val="a4"/>
        <w:numPr>
          <w:ilvl w:val="1"/>
          <w:numId w:val="8"/>
        </w:numPr>
        <w:tabs>
          <w:tab w:val="left" w:pos="963"/>
        </w:tabs>
        <w:ind w:left="141" w:right="126" w:firstLine="0"/>
        <w:jc w:val="both"/>
        <w:rPr>
          <w:sz w:val="24"/>
        </w:rPr>
      </w:pPr>
      <w:r>
        <w:rPr>
          <w:sz w:val="24"/>
        </w:rPr>
        <w:t>Электронная площадка работает в непрерывном режиме (круглосуточно, 7 дней в неделю) за исключением времени проведения профилактических работ, обеспечивая равные возможности доступа всех лиц к участию в торгах, в том числе к информации о проведении торгов, без взимания с них платы. Не позже, чем за 40 календарных дней до даты начала проведения профилактических работ сообщение о времени и сроках проведения профилактических работ размещается в публичном разделе электронной площадки,</w:t>
      </w:r>
      <w:r>
        <w:rPr>
          <w:spacing w:val="-11"/>
          <w:sz w:val="24"/>
        </w:rPr>
        <w:t xml:space="preserve"> </w:t>
      </w:r>
      <w:r>
        <w:rPr>
          <w:sz w:val="24"/>
        </w:rPr>
        <w:t>а</w:t>
      </w:r>
      <w:r>
        <w:rPr>
          <w:spacing w:val="-13"/>
          <w:sz w:val="24"/>
        </w:rPr>
        <w:t xml:space="preserve"> </w:t>
      </w:r>
      <w:r>
        <w:rPr>
          <w:sz w:val="24"/>
        </w:rPr>
        <w:t>также</w:t>
      </w:r>
      <w:r>
        <w:rPr>
          <w:spacing w:val="-11"/>
          <w:sz w:val="24"/>
        </w:rPr>
        <w:t xml:space="preserve"> </w:t>
      </w:r>
      <w:r>
        <w:rPr>
          <w:sz w:val="24"/>
        </w:rPr>
        <w:t>осуществляется</w:t>
      </w:r>
      <w:r>
        <w:rPr>
          <w:spacing w:val="-9"/>
          <w:sz w:val="24"/>
        </w:rPr>
        <w:t xml:space="preserve"> </w:t>
      </w:r>
      <w:r>
        <w:rPr>
          <w:sz w:val="24"/>
        </w:rPr>
        <w:t>автоматическое</w:t>
      </w:r>
      <w:r>
        <w:rPr>
          <w:spacing w:val="-9"/>
          <w:sz w:val="24"/>
        </w:rPr>
        <w:t xml:space="preserve"> </w:t>
      </w:r>
      <w:r>
        <w:rPr>
          <w:sz w:val="24"/>
        </w:rPr>
        <w:t>информирование</w:t>
      </w:r>
      <w:r>
        <w:rPr>
          <w:spacing w:val="-11"/>
          <w:sz w:val="24"/>
        </w:rPr>
        <w:t xml:space="preserve"> </w:t>
      </w:r>
      <w:r>
        <w:rPr>
          <w:sz w:val="24"/>
        </w:rPr>
        <w:t>зарегистрированных на электронной площадке лиц посредством отправки электронных 5</w:t>
      </w:r>
      <w:r>
        <w:rPr>
          <w:spacing w:val="-15"/>
          <w:sz w:val="24"/>
        </w:rPr>
        <w:t xml:space="preserve"> </w:t>
      </w:r>
      <w:r>
        <w:rPr>
          <w:sz w:val="24"/>
        </w:rPr>
        <w:t>писем на указанный при регистрации адрес электронной почты. Период проведения профилактических работ не совпадает со временем проведения открытых торгов.</w:t>
      </w:r>
    </w:p>
    <w:p w:rsidR="00CC557F" w:rsidRDefault="00CC557F">
      <w:pPr>
        <w:pStyle w:val="a3"/>
        <w:ind w:left="0"/>
      </w:pPr>
    </w:p>
    <w:p w:rsidR="00CC557F" w:rsidRDefault="00000000">
      <w:pPr>
        <w:pStyle w:val="a4"/>
        <w:numPr>
          <w:ilvl w:val="1"/>
          <w:numId w:val="8"/>
        </w:numPr>
        <w:tabs>
          <w:tab w:val="left" w:pos="963"/>
        </w:tabs>
        <w:ind w:left="141" w:right="131" w:firstLine="0"/>
        <w:jc w:val="both"/>
        <w:rPr>
          <w:sz w:val="24"/>
        </w:rPr>
      </w:pPr>
      <w:r>
        <w:rPr>
          <w:sz w:val="24"/>
        </w:rPr>
        <w:t>Вся информация размещается на электронной площадке на русском языке, кроме тех случаев, когда использование букв и символов иностранного языка приводит к ее искажению (адреса сети «Интернет», адреса электронной почты). Использование латинских и иных символов при написании русских слов не допускается.</w:t>
      </w:r>
    </w:p>
    <w:p w:rsidR="00CC557F" w:rsidRDefault="00CC557F">
      <w:pPr>
        <w:pStyle w:val="a3"/>
        <w:ind w:left="0"/>
      </w:pPr>
    </w:p>
    <w:p w:rsidR="00CC557F" w:rsidRDefault="00000000">
      <w:pPr>
        <w:pStyle w:val="a4"/>
        <w:numPr>
          <w:ilvl w:val="1"/>
          <w:numId w:val="8"/>
        </w:numPr>
        <w:tabs>
          <w:tab w:val="left" w:pos="963"/>
        </w:tabs>
        <w:ind w:left="141" w:right="125" w:firstLine="0"/>
        <w:jc w:val="both"/>
        <w:rPr>
          <w:sz w:val="24"/>
        </w:rPr>
      </w:pPr>
      <w:r>
        <w:rPr>
          <w:sz w:val="24"/>
        </w:rPr>
        <w:t>Электронная площадка предоставляет возможность заявителям представления электронных документов и применения средств усиленной квалифицированной электронной подписи в соответствии с порядком проведения торгов, сертификат ключа проверки которой, выдан любым удостоверяющим центром, аккредитованным в порядке, установленном Федеральным законом от 6 апреля 2011 г. № 63-ФЗ «Об электронной подписи» (Собрание законодательства Российской Федерации, 2011, № 15, ст. 2036; № 27,</w:t>
      </w:r>
    </w:p>
    <w:p w:rsidR="00CC557F" w:rsidRDefault="00000000">
      <w:pPr>
        <w:pStyle w:val="a3"/>
        <w:jc w:val="both"/>
      </w:pPr>
      <w:r>
        <w:rPr>
          <w:spacing w:val="-4"/>
        </w:rPr>
        <w:t>ст.</w:t>
      </w:r>
      <w:r>
        <w:rPr>
          <w:spacing w:val="-12"/>
        </w:rPr>
        <w:t xml:space="preserve"> </w:t>
      </w:r>
      <w:r>
        <w:rPr>
          <w:spacing w:val="-4"/>
        </w:rPr>
        <w:t>3880;</w:t>
      </w:r>
      <w:r>
        <w:rPr>
          <w:spacing w:val="-7"/>
        </w:rPr>
        <w:t xml:space="preserve"> </w:t>
      </w:r>
      <w:r>
        <w:rPr>
          <w:spacing w:val="-4"/>
        </w:rPr>
        <w:t>2012,</w:t>
      </w:r>
      <w:r>
        <w:rPr>
          <w:spacing w:val="-5"/>
        </w:rPr>
        <w:t xml:space="preserve"> </w:t>
      </w:r>
      <w:r>
        <w:rPr>
          <w:spacing w:val="-4"/>
        </w:rPr>
        <w:t>№</w:t>
      </w:r>
      <w:r>
        <w:rPr>
          <w:spacing w:val="-7"/>
        </w:rPr>
        <w:t xml:space="preserve"> </w:t>
      </w:r>
      <w:r>
        <w:rPr>
          <w:spacing w:val="-4"/>
        </w:rPr>
        <w:t>29,</w:t>
      </w:r>
      <w:r>
        <w:rPr>
          <w:spacing w:val="-9"/>
        </w:rPr>
        <w:t xml:space="preserve"> </w:t>
      </w:r>
      <w:r>
        <w:rPr>
          <w:spacing w:val="-4"/>
        </w:rPr>
        <w:t>ст.</w:t>
      </w:r>
      <w:r>
        <w:rPr>
          <w:spacing w:val="-10"/>
        </w:rPr>
        <w:t xml:space="preserve"> </w:t>
      </w:r>
      <w:r>
        <w:rPr>
          <w:spacing w:val="-4"/>
        </w:rPr>
        <w:t>3988;</w:t>
      </w:r>
      <w:r>
        <w:rPr>
          <w:spacing w:val="-9"/>
        </w:rPr>
        <w:t xml:space="preserve"> </w:t>
      </w:r>
      <w:r>
        <w:rPr>
          <w:spacing w:val="-4"/>
        </w:rPr>
        <w:t>2013,</w:t>
      </w:r>
      <w:r>
        <w:rPr>
          <w:spacing w:val="-5"/>
        </w:rPr>
        <w:t xml:space="preserve"> </w:t>
      </w:r>
      <w:r>
        <w:rPr>
          <w:spacing w:val="-4"/>
        </w:rPr>
        <w:t>№</w:t>
      </w:r>
      <w:r>
        <w:rPr>
          <w:spacing w:val="-7"/>
        </w:rPr>
        <w:t xml:space="preserve"> </w:t>
      </w:r>
      <w:r>
        <w:rPr>
          <w:spacing w:val="-4"/>
        </w:rPr>
        <w:t>14,</w:t>
      </w:r>
      <w:r>
        <w:rPr>
          <w:spacing w:val="-9"/>
        </w:rPr>
        <w:t xml:space="preserve"> </w:t>
      </w:r>
      <w:r>
        <w:rPr>
          <w:spacing w:val="-4"/>
        </w:rPr>
        <w:t>ст.</w:t>
      </w:r>
      <w:r>
        <w:rPr>
          <w:spacing w:val="-8"/>
        </w:rPr>
        <w:t xml:space="preserve"> </w:t>
      </w:r>
      <w:r>
        <w:rPr>
          <w:spacing w:val="-4"/>
        </w:rPr>
        <w:t>1668;</w:t>
      </w:r>
      <w:r>
        <w:rPr>
          <w:spacing w:val="-8"/>
        </w:rPr>
        <w:t xml:space="preserve"> </w:t>
      </w:r>
      <w:r>
        <w:rPr>
          <w:spacing w:val="-4"/>
        </w:rPr>
        <w:t>№</w:t>
      </w:r>
      <w:r>
        <w:rPr>
          <w:spacing w:val="-7"/>
        </w:rPr>
        <w:t xml:space="preserve"> </w:t>
      </w:r>
      <w:r>
        <w:rPr>
          <w:spacing w:val="-4"/>
        </w:rPr>
        <w:t>27,</w:t>
      </w:r>
      <w:r>
        <w:rPr>
          <w:spacing w:val="-7"/>
        </w:rPr>
        <w:t xml:space="preserve"> </w:t>
      </w:r>
      <w:r>
        <w:rPr>
          <w:spacing w:val="-4"/>
        </w:rPr>
        <w:t>ст.</w:t>
      </w:r>
      <w:r>
        <w:rPr>
          <w:spacing w:val="-10"/>
        </w:rPr>
        <w:t xml:space="preserve"> </w:t>
      </w:r>
      <w:r>
        <w:rPr>
          <w:spacing w:val="-4"/>
        </w:rPr>
        <w:t>3463, 3477;</w:t>
      </w:r>
      <w:r>
        <w:rPr>
          <w:spacing w:val="-8"/>
        </w:rPr>
        <w:t xml:space="preserve"> </w:t>
      </w:r>
      <w:r>
        <w:rPr>
          <w:spacing w:val="-4"/>
        </w:rPr>
        <w:t>2014,</w:t>
      </w:r>
      <w:r>
        <w:rPr>
          <w:spacing w:val="-5"/>
        </w:rPr>
        <w:t xml:space="preserve"> </w:t>
      </w:r>
      <w:r>
        <w:rPr>
          <w:spacing w:val="-4"/>
        </w:rPr>
        <w:t>№</w:t>
      </w:r>
      <w:r>
        <w:rPr>
          <w:spacing w:val="-5"/>
        </w:rPr>
        <w:t xml:space="preserve"> </w:t>
      </w:r>
      <w:r>
        <w:rPr>
          <w:spacing w:val="-4"/>
        </w:rPr>
        <w:t>11,</w:t>
      </w:r>
      <w:r>
        <w:rPr>
          <w:spacing w:val="-9"/>
        </w:rPr>
        <w:t xml:space="preserve"> </w:t>
      </w:r>
      <w:r>
        <w:rPr>
          <w:spacing w:val="-4"/>
        </w:rPr>
        <w:t>ст.</w:t>
      </w:r>
      <w:r>
        <w:rPr>
          <w:spacing w:val="-9"/>
        </w:rPr>
        <w:t xml:space="preserve"> </w:t>
      </w:r>
      <w:r>
        <w:rPr>
          <w:spacing w:val="-4"/>
        </w:rPr>
        <w:t>1098;</w:t>
      </w:r>
    </w:p>
    <w:p w:rsidR="00CC557F" w:rsidRDefault="00000000">
      <w:pPr>
        <w:pStyle w:val="a3"/>
        <w:jc w:val="both"/>
      </w:pPr>
      <w:r>
        <w:rPr>
          <w:spacing w:val="-4"/>
        </w:rPr>
        <w:t>№</w:t>
      </w:r>
      <w:r>
        <w:rPr>
          <w:spacing w:val="-12"/>
        </w:rPr>
        <w:t xml:space="preserve"> </w:t>
      </w:r>
      <w:r>
        <w:rPr>
          <w:spacing w:val="-4"/>
        </w:rPr>
        <w:t>26,</w:t>
      </w:r>
      <w:r>
        <w:rPr>
          <w:spacing w:val="-8"/>
        </w:rPr>
        <w:t xml:space="preserve"> </w:t>
      </w:r>
      <w:r>
        <w:rPr>
          <w:spacing w:val="-4"/>
        </w:rPr>
        <w:t>ст.</w:t>
      </w:r>
      <w:r>
        <w:rPr>
          <w:spacing w:val="-10"/>
        </w:rPr>
        <w:t xml:space="preserve"> </w:t>
      </w:r>
      <w:r>
        <w:rPr>
          <w:spacing w:val="-4"/>
        </w:rPr>
        <w:t>3390).</w:t>
      </w:r>
    </w:p>
    <w:p w:rsidR="00CC557F" w:rsidRDefault="00CC557F">
      <w:pPr>
        <w:pStyle w:val="a3"/>
        <w:spacing w:before="12"/>
        <w:ind w:left="0"/>
      </w:pPr>
    </w:p>
    <w:p w:rsidR="00CC557F" w:rsidRDefault="00000000">
      <w:pPr>
        <w:pStyle w:val="a4"/>
        <w:numPr>
          <w:ilvl w:val="1"/>
          <w:numId w:val="8"/>
        </w:numPr>
        <w:tabs>
          <w:tab w:val="left" w:pos="963"/>
        </w:tabs>
        <w:ind w:left="141" w:right="124" w:firstLine="0"/>
        <w:jc w:val="both"/>
        <w:rPr>
          <w:sz w:val="24"/>
        </w:rPr>
      </w:pPr>
      <w:r>
        <w:rPr>
          <w:sz w:val="24"/>
        </w:rPr>
        <w:t xml:space="preserve">Электронная торговая площадка осуществляет свою деятельность по времени и дате часового пояса, в котором расположен город Москва (по московскому времени). Формат обозначения даты, применяемый на электронной торговой площадке – </w:t>
      </w:r>
      <w:proofErr w:type="spellStart"/>
      <w:proofErr w:type="gramStart"/>
      <w:r>
        <w:rPr>
          <w:sz w:val="24"/>
        </w:rPr>
        <w:t>день.месяц</w:t>
      </w:r>
      <w:proofErr w:type="gramEnd"/>
      <w:r>
        <w:rPr>
          <w:sz w:val="24"/>
        </w:rPr>
        <w:t>.год</w:t>
      </w:r>
      <w:proofErr w:type="spellEnd"/>
      <w:r>
        <w:rPr>
          <w:sz w:val="24"/>
        </w:rPr>
        <w:t>,</w:t>
      </w:r>
      <w:r>
        <w:rPr>
          <w:spacing w:val="-6"/>
          <w:sz w:val="24"/>
        </w:rPr>
        <w:t xml:space="preserve"> </w:t>
      </w:r>
      <w:r>
        <w:rPr>
          <w:sz w:val="24"/>
        </w:rPr>
        <w:t>применяемый</w:t>
      </w:r>
      <w:r>
        <w:rPr>
          <w:spacing w:val="-5"/>
          <w:sz w:val="24"/>
        </w:rPr>
        <w:t xml:space="preserve"> </w:t>
      </w:r>
      <w:r>
        <w:rPr>
          <w:sz w:val="24"/>
        </w:rPr>
        <w:t>на</w:t>
      </w:r>
      <w:r>
        <w:rPr>
          <w:spacing w:val="-6"/>
          <w:sz w:val="24"/>
        </w:rPr>
        <w:t xml:space="preserve"> </w:t>
      </w:r>
      <w:r>
        <w:rPr>
          <w:sz w:val="24"/>
        </w:rPr>
        <w:t>электронной</w:t>
      </w:r>
      <w:r>
        <w:rPr>
          <w:spacing w:val="-5"/>
          <w:sz w:val="24"/>
        </w:rPr>
        <w:t xml:space="preserve"> </w:t>
      </w:r>
      <w:r>
        <w:rPr>
          <w:sz w:val="24"/>
        </w:rPr>
        <w:t>торговой</w:t>
      </w:r>
      <w:r>
        <w:rPr>
          <w:spacing w:val="-6"/>
          <w:sz w:val="24"/>
        </w:rPr>
        <w:t xml:space="preserve"> </w:t>
      </w:r>
      <w:r>
        <w:rPr>
          <w:sz w:val="24"/>
        </w:rPr>
        <w:t>площадке</w:t>
      </w:r>
      <w:r>
        <w:rPr>
          <w:spacing w:val="-6"/>
          <w:sz w:val="24"/>
        </w:rPr>
        <w:t xml:space="preserve"> </w:t>
      </w:r>
      <w:r>
        <w:rPr>
          <w:sz w:val="24"/>
        </w:rPr>
        <w:t>формат</w:t>
      </w:r>
      <w:r>
        <w:rPr>
          <w:spacing w:val="-6"/>
          <w:sz w:val="24"/>
        </w:rPr>
        <w:t xml:space="preserve"> </w:t>
      </w:r>
      <w:r>
        <w:rPr>
          <w:sz w:val="24"/>
        </w:rPr>
        <w:t>времени –</w:t>
      </w:r>
      <w:r>
        <w:rPr>
          <w:spacing w:val="-5"/>
          <w:sz w:val="24"/>
        </w:rPr>
        <w:t xml:space="preserve"> </w:t>
      </w:r>
      <w:r>
        <w:rPr>
          <w:sz w:val="24"/>
        </w:rPr>
        <w:t xml:space="preserve">часы (24 часовой формат): </w:t>
      </w:r>
      <w:proofErr w:type="spellStart"/>
      <w:r>
        <w:rPr>
          <w:sz w:val="24"/>
        </w:rPr>
        <w:t>минуты:секунды</w:t>
      </w:r>
      <w:proofErr w:type="spellEnd"/>
      <w:r>
        <w:rPr>
          <w:sz w:val="24"/>
        </w:rPr>
        <w:t>. Текущие дата и время обозначаются непосредственно на электронной торговой площадке.</w:t>
      </w:r>
    </w:p>
    <w:p w:rsidR="00CC557F" w:rsidRDefault="00CC557F">
      <w:pPr>
        <w:pStyle w:val="a3"/>
        <w:spacing w:before="14"/>
        <w:ind w:left="0"/>
      </w:pPr>
    </w:p>
    <w:p w:rsidR="00CC557F" w:rsidRDefault="00000000" w:rsidP="00120FCA">
      <w:pPr>
        <w:pStyle w:val="a4"/>
        <w:numPr>
          <w:ilvl w:val="1"/>
          <w:numId w:val="8"/>
        </w:numPr>
        <w:tabs>
          <w:tab w:val="left" w:pos="963"/>
        </w:tabs>
        <w:spacing w:before="84"/>
        <w:ind w:left="141" w:right="129" w:firstLine="0"/>
        <w:jc w:val="both"/>
        <w:rPr>
          <w:sz w:val="24"/>
        </w:rPr>
      </w:pPr>
      <w:r w:rsidRPr="00120FCA">
        <w:rPr>
          <w:sz w:val="24"/>
        </w:rPr>
        <w:t xml:space="preserve">Электронная площадка осуществляет автоматическое уведомление о плановых сроках проведения профилактических работ на электронной площадке, во время которых электронная площадка не функционирует, всех зарегистрированных на электронной </w:t>
      </w:r>
      <w:r w:rsidRPr="00120FCA">
        <w:rPr>
          <w:sz w:val="24"/>
        </w:rPr>
        <w:lastRenderedPageBreak/>
        <w:t>площадке лиц путем направления им сообщения по электронной почте в срок не позднее чем за сорок дней до даты начала проведения таких работ. Информация о плановых</w:t>
      </w:r>
      <w:r w:rsidR="00120FCA" w:rsidRPr="00120FCA">
        <w:rPr>
          <w:sz w:val="24"/>
        </w:rPr>
        <w:t xml:space="preserve"> </w:t>
      </w:r>
      <w:r w:rsidRPr="00120FCA">
        <w:rPr>
          <w:sz w:val="24"/>
        </w:rPr>
        <w:t>профилактических работах, во время проведения которых электронная площадка не функционирует, размещается на электронной площадке не позднее чем за сорок дней до даты начала проведения таких работ. При этом период проведение профилактических</w:t>
      </w:r>
      <w:r w:rsidR="00120FCA" w:rsidRPr="00120FCA">
        <w:rPr>
          <w:sz w:val="24"/>
        </w:rPr>
        <w:t xml:space="preserve"> </w:t>
      </w:r>
      <w:r w:rsidRPr="00120FCA">
        <w:rPr>
          <w:sz w:val="24"/>
        </w:rPr>
        <w:t>работ не должен совпадать со временем проведения торгов.</w:t>
      </w:r>
    </w:p>
    <w:p w:rsidR="00120FCA" w:rsidRPr="00120FCA" w:rsidRDefault="00120FCA" w:rsidP="00120FCA">
      <w:pPr>
        <w:pStyle w:val="a4"/>
        <w:rPr>
          <w:sz w:val="24"/>
        </w:rPr>
      </w:pPr>
    </w:p>
    <w:p w:rsidR="00120FCA" w:rsidRPr="00120FCA" w:rsidRDefault="00120FCA" w:rsidP="00120FCA">
      <w:pPr>
        <w:pStyle w:val="a4"/>
        <w:tabs>
          <w:tab w:val="left" w:pos="963"/>
        </w:tabs>
        <w:spacing w:before="84"/>
        <w:ind w:right="129"/>
        <w:rPr>
          <w:sz w:val="24"/>
        </w:rPr>
      </w:pPr>
    </w:p>
    <w:p w:rsidR="00CC557F" w:rsidRDefault="00000000">
      <w:pPr>
        <w:pStyle w:val="a4"/>
        <w:numPr>
          <w:ilvl w:val="1"/>
          <w:numId w:val="8"/>
        </w:numPr>
        <w:tabs>
          <w:tab w:val="left" w:pos="963"/>
        </w:tabs>
        <w:ind w:left="141" w:right="123" w:firstLine="0"/>
        <w:jc w:val="both"/>
        <w:rPr>
          <w:sz w:val="24"/>
        </w:rPr>
      </w:pPr>
      <w:r>
        <w:rPr>
          <w:sz w:val="24"/>
        </w:rPr>
        <w:t>Торги</w:t>
      </w:r>
      <w:r>
        <w:rPr>
          <w:spacing w:val="-9"/>
          <w:sz w:val="24"/>
        </w:rPr>
        <w:t xml:space="preserve"> </w:t>
      </w:r>
      <w:r>
        <w:rPr>
          <w:sz w:val="24"/>
        </w:rPr>
        <w:t>на</w:t>
      </w:r>
      <w:r>
        <w:rPr>
          <w:spacing w:val="-11"/>
          <w:sz w:val="24"/>
        </w:rPr>
        <w:t xml:space="preserve"> </w:t>
      </w:r>
      <w:r>
        <w:rPr>
          <w:sz w:val="24"/>
        </w:rPr>
        <w:t>электронной</w:t>
      </w:r>
      <w:r>
        <w:rPr>
          <w:spacing w:val="-9"/>
          <w:sz w:val="24"/>
        </w:rPr>
        <w:t xml:space="preserve"> </w:t>
      </w:r>
      <w:r>
        <w:rPr>
          <w:sz w:val="24"/>
        </w:rPr>
        <w:t>площадке</w:t>
      </w:r>
      <w:r>
        <w:rPr>
          <w:spacing w:val="-10"/>
          <w:sz w:val="24"/>
        </w:rPr>
        <w:t xml:space="preserve"> </w:t>
      </w:r>
      <w:r>
        <w:rPr>
          <w:sz w:val="24"/>
        </w:rPr>
        <w:t>проводятся</w:t>
      </w:r>
      <w:r>
        <w:rPr>
          <w:spacing w:val="-10"/>
          <w:sz w:val="24"/>
        </w:rPr>
        <w:t xml:space="preserve"> </w:t>
      </w:r>
      <w:r>
        <w:rPr>
          <w:sz w:val="24"/>
        </w:rPr>
        <w:t>в</w:t>
      </w:r>
      <w:r>
        <w:rPr>
          <w:spacing w:val="-8"/>
          <w:sz w:val="24"/>
        </w:rPr>
        <w:t xml:space="preserve"> </w:t>
      </w:r>
      <w:r>
        <w:rPr>
          <w:sz w:val="24"/>
        </w:rPr>
        <w:t>полном</w:t>
      </w:r>
      <w:r>
        <w:rPr>
          <w:spacing w:val="-10"/>
          <w:sz w:val="24"/>
        </w:rPr>
        <w:t xml:space="preserve"> </w:t>
      </w:r>
      <w:r>
        <w:rPr>
          <w:sz w:val="24"/>
        </w:rPr>
        <w:t>соответствии</w:t>
      </w:r>
      <w:r>
        <w:rPr>
          <w:spacing w:val="-9"/>
          <w:sz w:val="24"/>
        </w:rPr>
        <w:t xml:space="preserve"> </w:t>
      </w:r>
      <w:r>
        <w:rPr>
          <w:sz w:val="24"/>
        </w:rPr>
        <w:t>с</w:t>
      </w:r>
      <w:r>
        <w:rPr>
          <w:spacing w:val="-10"/>
          <w:sz w:val="24"/>
        </w:rPr>
        <w:t xml:space="preserve"> </w:t>
      </w:r>
      <w:r>
        <w:rPr>
          <w:sz w:val="24"/>
        </w:rPr>
        <w:t>требованиями Приказа Минэкономразвития РФ от 23.07.2015 г. № 495 «Об утверждении Порядка проведения торгов в электронной форме по продаже имущества или предприятия должников в ходе процедур, применяемых в деле о банкротстве, требований к операторам электронных площадок, к электронным площадкам, в том числе технологическим, программным, лингвистическим, правовым и организационным средствам, необходимым для проведения торгов в электронной форме по продаже имущества или предприятия должников в ходе процедур, применяемых в деле о банкротстве, внесении изменений в приказ Минэкономразвития России от 5 апреля 2013 г. № 178 и признании утратившими силу некоторых приказов Минэкономразвития России» и Федерального закона от 26.10.2002 г. №127-ФЗ.</w:t>
      </w:r>
    </w:p>
    <w:p w:rsidR="00CC557F" w:rsidRDefault="00CC557F">
      <w:pPr>
        <w:pStyle w:val="a3"/>
        <w:spacing w:before="12"/>
        <w:ind w:left="0"/>
      </w:pPr>
    </w:p>
    <w:p w:rsidR="00CC557F" w:rsidRDefault="00000000">
      <w:pPr>
        <w:pStyle w:val="a4"/>
        <w:numPr>
          <w:ilvl w:val="0"/>
          <w:numId w:val="8"/>
        </w:numPr>
        <w:tabs>
          <w:tab w:val="left" w:pos="965"/>
        </w:tabs>
        <w:ind w:left="965" w:hanging="824"/>
        <w:jc w:val="both"/>
        <w:rPr>
          <w:sz w:val="24"/>
        </w:rPr>
      </w:pPr>
      <w:r>
        <w:rPr>
          <w:color w:val="006EC0"/>
          <w:spacing w:val="-2"/>
          <w:sz w:val="24"/>
        </w:rPr>
        <w:t>Оператор</w:t>
      </w:r>
      <w:r>
        <w:rPr>
          <w:color w:val="006EC0"/>
          <w:spacing w:val="-1"/>
          <w:sz w:val="24"/>
        </w:rPr>
        <w:t xml:space="preserve"> </w:t>
      </w:r>
      <w:r>
        <w:rPr>
          <w:color w:val="006EC0"/>
          <w:spacing w:val="-2"/>
          <w:sz w:val="24"/>
        </w:rPr>
        <w:t>электронной</w:t>
      </w:r>
      <w:r>
        <w:rPr>
          <w:color w:val="006EC0"/>
          <w:spacing w:val="4"/>
          <w:sz w:val="24"/>
        </w:rPr>
        <w:t xml:space="preserve"> </w:t>
      </w:r>
      <w:r>
        <w:rPr>
          <w:color w:val="006EC0"/>
          <w:spacing w:val="-2"/>
          <w:sz w:val="24"/>
        </w:rPr>
        <w:t>площадки</w:t>
      </w:r>
    </w:p>
    <w:p w:rsidR="00CC557F" w:rsidRDefault="00CC557F">
      <w:pPr>
        <w:pStyle w:val="a3"/>
        <w:spacing w:before="12"/>
        <w:ind w:left="0"/>
      </w:pPr>
    </w:p>
    <w:p w:rsidR="00CC557F" w:rsidRDefault="00000000">
      <w:pPr>
        <w:pStyle w:val="a4"/>
        <w:numPr>
          <w:ilvl w:val="1"/>
          <w:numId w:val="8"/>
        </w:numPr>
        <w:tabs>
          <w:tab w:val="left" w:pos="963"/>
        </w:tabs>
        <w:ind w:left="141" w:right="128" w:firstLine="0"/>
        <w:jc w:val="both"/>
        <w:rPr>
          <w:sz w:val="24"/>
        </w:rPr>
      </w:pPr>
      <w:r>
        <w:rPr>
          <w:sz w:val="24"/>
        </w:rPr>
        <w:t>Оператор электронной площадки обеспечивает контроль за соответствием электронной площадки установленным к ней требованиям.</w:t>
      </w:r>
    </w:p>
    <w:p w:rsidR="00CC557F" w:rsidRDefault="00CC557F">
      <w:pPr>
        <w:pStyle w:val="a3"/>
        <w:spacing w:before="11"/>
        <w:ind w:left="0"/>
      </w:pPr>
    </w:p>
    <w:p w:rsidR="00CC557F" w:rsidRDefault="00000000">
      <w:pPr>
        <w:pStyle w:val="a4"/>
        <w:numPr>
          <w:ilvl w:val="1"/>
          <w:numId w:val="8"/>
        </w:numPr>
        <w:tabs>
          <w:tab w:val="left" w:pos="963"/>
        </w:tabs>
        <w:spacing w:before="1"/>
        <w:ind w:left="141" w:right="122" w:firstLine="0"/>
        <w:jc w:val="both"/>
        <w:rPr>
          <w:sz w:val="24"/>
        </w:rPr>
      </w:pPr>
      <w:r>
        <w:rPr>
          <w:sz w:val="24"/>
        </w:rPr>
        <w:t>Оператор электронной площадки обеспечивает непрерывность проведения торгов, функционирование программных и технических средств, используемых для проведения торгов,</w:t>
      </w:r>
      <w:r>
        <w:rPr>
          <w:spacing w:val="-7"/>
          <w:sz w:val="24"/>
        </w:rPr>
        <w:t xml:space="preserve"> </w:t>
      </w:r>
      <w:r>
        <w:rPr>
          <w:sz w:val="24"/>
        </w:rPr>
        <w:t>в</w:t>
      </w:r>
      <w:r>
        <w:rPr>
          <w:spacing w:val="-8"/>
          <w:sz w:val="24"/>
        </w:rPr>
        <w:t xml:space="preserve"> </w:t>
      </w:r>
      <w:r>
        <w:rPr>
          <w:sz w:val="24"/>
        </w:rPr>
        <w:t>соответствии</w:t>
      </w:r>
      <w:r>
        <w:rPr>
          <w:spacing w:val="-6"/>
          <w:sz w:val="24"/>
        </w:rPr>
        <w:t xml:space="preserve"> </w:t>
      </w:r>
      <w:r>
        <w:rPr>
          <w:sz w:val="24"/>
        </w:rPr>
        <w:t>с</w:t>
      </w:r>
      <w:r>
        <w:rPr>
          <w:spacing w:val="-8"/>
          <w:sz w:val="24"/>
        </w:rPr>
        <w:t xml:space="preserve"> </w:t>
      </w:r>
      <w:r>
        <w:rPr>
          <w:sz w:val="24"/>
        </w:rPr>
        <w:t>требованиями,</w:t>
      </w:r>
      <w:r>
        <w:rPr>
          <w:spacing w:val="-7"/>
          <w:sz w:val="24"/>
        </w:rPr>
        <w:t xml:space="preserve"> </w:t>
      </w:r>
      <w:r>
        <w:rPr>
          <w:sz w:val="24"/>
        </w:rPr>
        <w:t>утвержденными</w:t>
      </w:r>
      <w:r>
        <w:rPr>
          <w:spacing w:val="-8"/>
          <w:sz w:val="24"/>
        </w:rPr>
        <w:t xml:space="preserve"> </w:t>
      </w:r>
      <w:r>
        <w:rPr>
          <w:sz w:val="24"/>
        </w:rPr>
        <w:t>Приказом</w:t>
      </w:r>
      <w:r>
        <w:rPr>
          <w:spacing w:val="-8"/>
          <w:sz w:val="24"/>
        </w:rPr>
        <w:t xml:space="preserve"> </w:t>
      </w:r>
      <w:r>
        <w:rPr>
          <w:sz w:val="24"/>
        </w:rPr>
        <w:t>Минэкономразвития</w:t>
      </w:r>
      <w:r>
        <w:rPr>
          <w:spacing w:val="-4"/>
          <w:sz w:val="24"/>
        </w:rPr>
        <w:t xml:space="preserve"> </w:t>
      </w:r>
      <w:r>
        <w:rPr>
          <w:sz w:val="24"/>
        </w:rPr>
        <w:t>РФ от 23.07.2015 г. № 495 «Об утверждении Порядка проведения торгов в электронной форме по</w:t>
      </w:r>
      <w:r>
        <w:rPr>
          <w:spacing w:val="-15"/>
          <w:sz w:val="24"/>
        </w:rPr>
        <w:t xml:space="preserve"> </w:t>
      </w:r>
      <w:r>
        <w:rPr>
          <w:sz w:val="24"/>
        </w:rPr>
        <w:t>продаже</w:t>
      </w:r>
      <w:r>
        <w:rPr>
          <w:spacing w:val="-15"/>
          <w:sz w:val="24"/>
        </w:rPr>
        <w:t xml:space="preserve"> </w:t>
      </w:r>
      <w:r>
        <w:rPr>
          <w:sz w:val="24"/>
        </w:rPr>
        <w:t>имущества</w:t>
      </w:r>
      <w:r>
        <w:rPr>
          <w:spacing w:val="-15"/>
          <w:sz w:val="24"/>
        </w:rPr>
        <w:t xml:space="preserve"> </w:t>
      </w:r>
      <w:r>
        <w:rPr>
          <w:sz w:val="24"/>
        </w:rPr>
        <w:t>или</w:t>
      </w:r>
      <w:r>
        <w:rPr>
          <w:spacing w:val="-15"/>
          <w:sz w:val="24"/>
        </w:rPr>
        <w:t xml:space="preserve"> </w:t>
      </w:r>
      <w:r>
        <w:rPr>
          <w:sz w:val="24"/>
        </w:rPr>
        <w:t>предприятия</w:t>
      </w:r>
      <w:r>
        <w:rPr>
          <w:spacing w:val="7"/>
          <w:sz w:val="24"/>
        </w:rPr>
        <w:t xml:space="preserve"> </w:t>
      </w:r>
      <w:r>
        <w:rPr>
          <w:sz w:val="24"/>
        </w:rPr>
        <w:t>должников</w:t>
      </w:r>
      <w:r>
        <w:rPr>
          <w:spacing w:val="-15"/>
          <w:sz w:val="24"/>
        </w:rPr>
        <w:t xml:space="preserve"> </w:t>
      </w:r>
      <w:r>
        <w:rPr>
          <w:sz w:val="24"/>
        </w:rPr>
        <w:t>в</w:t>
      </w:r>
      <w:r>
        <w:rPr>
          <w:spacing w:val="-15"/>
          <w:sz w:val="24"/>
        </w:rPr>
        <w:t xml:space="preserve"> </w:t>
      </w:r>
      <w:r>
        <w:rPr>
          <w:sz w:val="24"/>
        </w:rPr>
        <w:t>ходе</w:t>
      </w:r>
      <w:r>
        <w:rPr>
          <w:spacing w:val="11"/>
          <w:sz w:val="24"/>
        </w:rPr>
        <w:t xml:space="preserve"> </w:t>
      </w:r>
      <w:r>
        <w:rPr>
          <w:sz w:val="24"/>
        </w:rPr>
        <w:t>процедур,</w:t>
      </w:r>
      <w:r>
        <w:rPr>
          <w:spacing w:val="10"/>
          <w:sz w:val="24"/>
        </w:rPr>
        <w:t xml:space="preserve"> </w:t>
      </w:r>
      <w:r>
        <w:rPr>
          <w:sz w:val="24"/>
        </w:rPr>
        <w:t>применяемых</w:t>
      </w:r>
      <w:r w:rsidR="00A46657">
        <w:rPr>
          <w:sz w:val="24"/>
        </w:rPr>
        <w:t xml:space="preserve"> </w:t>
      </w:r>
      <w:r>
        <w:rPr>
          <w:sz w:val="24"/>
        </w:rPr>
        <w:t>в</w:t>
      </w:r>
      <w:r>
        <w:rPr>
          <w:spacing w:val="-15"/>
          <w:sz w:val="24"/>
        </w:rPr>
        <w:t xml:space="preserve"> </w:t>
      </w:r>
      <w:r>
        <w:rPr>
          <w:sz w:val="24"/>
        </w:rPr>
        <w:t>деле</w:t>
      </w:r>
      <w:r>
        <w:rPr>
          <w:spacing w:val="-15"/>
          <w:sz w:val="24"/>
        </w:rPr>
        <w:t xml:space="preserve"> </w:t>
      </w:r>
      <w:r>
        <w:rPr>
          <w:sz w:val="24"/>
        </w:rPr>
        <w:t xml:space="preserve">о банкротстве, Требований к операторам электронных площадок, к электронным площадкам, в том числе технологическим, программным, лингвистическим, правовым и </w:t>
      </w:r>
      <w:r>
        <w:rPr>
          <w:spacing w:val="-2"/>
          <w:sz w:val="24"/>
        </w:rPr>
        <w:t>организационным</w:t>
      </w:r>
      <w:r>
        <w:rPr>
          <w:spacing w:val="-6"/>
          <w:sz w:val="24"/>
        </w:rPr>
        <w:t xml:space="preserve"> </w:t>
      </w:r>
      <w:r>
        <w:rPr>
          <w:spacing w:val="-2"/>
          <w:sz w:val="24"/>
        </w:rPr>
        <w:t>средствам,</w:t>
      </w:r>
      <w:r>
        <w:rPr>
          <w:spacing w:val="-5"/>
          <w:sz w:val="24"/>
        </w:rPr>
        <w:t xml:space="preserve"> </w:t>
      </w:r>
      <w:r>
        <w:rPr>
          <w:spacing w:val="-2"/>
          <w:sz w:val="24"/>
        </w:rPr>
        <w:t>необходимым</w:t>
      </w:r>
      <w:r>
        <w:rPr>
          <w:spacing w:val="-6"/>
          <w:sz w:val="24"/>
        </w:rPr>
        <w:t xml:space="preserve"> </w:t>
      </w:r>
      <w:r>
        <w:rPr>
          <w:spacing w:val="-2"/>
          <w:sz w:val="24"/>
        </w:rPr>
        <w:t>для</w:t>
      </w:r>
      <w:r>
        <w:rPr>
          <w:spacing w:val="-6"/>
          <w:sz w:val="24"/>
        </w:rPr>
        <w:t xml:space="preserve"> </w:t>
      </w:r>
      <w:r>
        <w:rPr>
          <w:spacing w:val="-2"/>
          <w:sz w:val="24"/>
        </w:rPr>
        <w:t>проведения</w:t>
      </w:r>
      <w:r>
        <w:rPr>
          <w:spacing w:val="-6"/>
          <w:sz w:val="24"/>
        </w:rPr>
        <w:t xml:space="preserve"> </w:t>
      </w:r>
      <w:r>
        <w:rPr>
          <w:spacing w:val="-2"/>
          <w:sz w:val="24"/>
        </w:rPr>
        <w:t>торгов</w:t>
      </w:r>
      <w:r>
        <w:rPr>
          <w:spacing w:val="-7"/>
          <w:sz w:val="24"/>
        </w:rPr>
        <w:t xml:space="preserve"> </w:t>
      </w:r>
      <w:r>
        <w:rPr>
          <w:spacing w:val="-2"/>
          <w:sz w:val="24"/>
        </w:rPr>
        <w:t>в</w:t>
      </w:r>
      <w:r>
        <w:rPr>
          <w:spacing w:val="-4"/>
          <w:sz w:val="24"/>
        </w:rPr>
        <w:t xml:space="preserve"> </w:t>
      </w:r>
      <w:r>
        <w:rPr>
          <w:spacing w:val="-2"/>
          <w:sz w:val="24"/>
        </w:rPr>
        <w:t>электронной</w:t>
      </w:r>
      <w:r>
        <w:rPr>
          <w:spacing w:val="-8"/>
          <w:sz w:val="24"/>
        </w:rPr>
        <w:t xml:space="preserve"> </w:t>
      </w:r>
      <w:r>
        <w:rPr>
          <w:spacing w:val="-2"/>
          <w:sz w:val="24"/>
        </w:rPr>
        <w:t>форме</w:t>
      </w:r>
      <w:r w:rsidR="00A46657">
        <w:rPr>
          <w:spacing w:val="-2"/>
          <w:sz w:val="24"/>
        </w:rPr>
        <w:t xml:space="preserve"> </w:t>
      </w:r>
      <w:r>
        <w:rPr>
          <w:spacing w:val="-2"/>
          <w:sz w:val="24"/>
        </w:rPr>
        <w:t xml:space="preserve">по </w:t>
      </w:r>
      <w:r>
        <w:rPr>
          <w:sz w:val="24"/>
        </w:rPr>
        <w:t>продаже имущества или предприятия должников в ходе процедур, применяемых в деле о банкротстве, внесении изменений в приказ Минэкономразвития России от 5 апреля 2013</w:t>
      </w:r>
      <w:r>
        <w:rPr>
          <w:spacing w:val="-34"/>
          <w:sz w:val="24"/>
        </w:rPr>
        <w:t xml:space="preserve"> </w:t>
      </w:r>
      <w:r>
        <w:rPr>
          <w:sz w:val="24"/>
        </w:rPr>
        <w:t>г.</w:t>
      </w:r>
    </w:p>
    <w:p w:rsidR="00CC557F" w:rsidRDefault="00000000">
      <w:pPr>
        <w:pStyle w:val="a3"/>
        <w:ind w:right="127"/>
        <w:jc w:val="both"/>
      </w:pPr>
      <w:r>
        <w:t>№</w:t>
      </w:r>
      <w:r>
        <w:rPr>
          <w:spacing w:val="-2"/>
        </w:rPr>
        <w:t xml:space="preserve"> </w:t>
      </w:r>
      <w:r>
        <w:t>178</w:t>
      </w:r>
      <w:r>
        <w:rPr>
          <w:spacing w:val="-2"/>
        </w:rPr>
        <w:t xml:space="preserve"> </w:t>
      </w:r>
      <w:r>
        <w:t>и</w:t>
      </w:r>
      <w:r>
        <w:rPr>
          <w:spacing w:val="-1"/>
        </w:rPr>
        <w:t xml:space="preserve"> </w:t>
      </w:r>
      <w:r>
        <w:t>признании утратившими</w:t>
      </w:r>
      <w:r>
        <w:rPr>
          <w:spacing w:val="-1"/>
        </w:rPr>
        <w:t xml:space="preserve"> </w:t>
      </w:r>
      <w:r>
        <w:t>силу</w:t>
      </w:r>
      <w:r>
        <w:rPr>
          <w:spacing w:val="-2"/>
        </w:rPr>
        <w:t xml:space="preserve"> </w:t>
      </w:r>
      <w:r>
        <w:t>некоторых приказов</w:t>
      </w:r>
      <w:r>
        <w:rPr>
          <w:spacing w:val="-2"/>
        </w:rPr>
        <w:t xml:space="preserve"> </w:t>
      </w:r>
      <w:r>
        <w:t>Минэкономразвития России»,</w:t>
      </w:r>
      <w:r>
        <w:rPr>
          <w:spacing w:val="-3"/>
        </w:rPr>
        <w:t xml:space="preserve"> </w:t>
      </w:r>
      <w:r>
        <w:t>а также равный доступ участников торгов к участию в торгах.</w:t>
      </w:r>
    </w:p>
    <w:p w:rsidR="00CC557F" w:rsidRDefault="00CC557F">
      <w:pPr>
        <w:pStyle w:val="a3"/>
        <w:ind w:left="0"/>
      </w:pPr>
    </w:p>
    <w:p w:rsidR="00CC557F" w:rsidRDefault="00000000">
      <w:pPr>
        <w:pStyle w:val="a4"/>
        <w:numPr>
          <w:ilvl w:val="1"/>
          <w:numId w:val="8"/>
        </w:numPr>
        <w:tabs>
          <w:tab w:val="left" w:pos="963"/>
        </w:tabs>
        <w:ind w:left="141" w:right="121" w:firstLine="0"/>
        <w:jc w:val="both"/>
        <w:rPr>
          <w:sz w:val="24"/>
        </w:rPr>
      </w:pPr>
      <w:r>
        <w:rPr>
          <w:sz w:val="24"/>
        </w:rPr>
        <w:t>Деятельность оператора торговой площадки не относится к лицензируемой на основании Федерального закона от 08.08.2001 г. № 128-ФЗ (ред. от 31.05.2010) «О лицензировании отдельных видов деятельности».</w:t>
      </w:r>
    </w:p>
    <w:p w:rsidR="00CC557F" w:rsidRDefault="00CC557F">
      <w:pPr>
        <w:pStyle w:val="a3"/>
        <w:ind w:left="0"/>
      </w:pPr>
    </w:p>
    <w:p w:rsidR="00CC557F" w:rsidRDefault="00000000">
      <w:pPr>
        <w:pStyle w:val="a4"/>
        <w:numPr>
          <w:ilvl w:val="1"/>
          <w:numId w:val="8"/>
        </w:numPr>
        <w:tabs>
          <w:tab w:val="left" w:pos="963"/>
        </w:tabs>
        <w:spacing w:line="242" w:lineRule="auto"/>
        <w:ind w:left="141" w:right="129" w:firstLine="0"/>
        <w:jc w:val="both"/>
        <w:rPr>
          <w:sz w:val="24"/>
        </w:rPr>
      </w:pPr>
      <w:r>
        <w:rPr>
          <w:sz w:val="24"/>
        </w:rPr>
        <w:t>Оператор</w:t>
      </w:r>
      <w:r>
        <w:rPr>
          <w:spacing w:val="-4"/>
          <w:sz w:val="24"/>
        </w:rPr>
        <w:t xml:space="preserve"> </w:t>
      </w:r>
      <w:r>
        <w:rPr>
          <w:sz w:val="24"/>
        </w:rPr>
        <w:t>электронной</w:t>
      </w:r>
      <w:r>
        <w:rPr>
          <w:spacing w:val="-2"/>
          <w:sz w:val="24"/>
        </w:rPr>
        <w:t xml:space="preserve"> </w:t>
      </w:r>
      <w:r>
        <w:rPr>
          <w:sz w:val="24"/>
        </w:rPr>
        <w:t>площадки</w:t>
      </w:r>
      <w:r>
        <w:rPr>
          <w:spacing w:val="-2"/>
          <w:sz w:val="24"/>
        </w:rPr>
        <w:t xml:space="preserve"> </w:t>
      </w:r>
      <w:r>
        <w:rPr>
          <w:sz w:val="24"/>
        </w:rPr>
        <w:t>обеспечивает</w:t>
      </w:r>
      <w:r>
        <w:rPr>
          <w:spacing w:val="-4"/>
          <w:sz w:val="24"/>
        </w:rPr>
        <w:t xml:space="preserve"> </w:t>
      </w:r>
      <w:r>
        <w:rPr>
          <w:sz w:val="24"/>
        </w:rPr>
        <w:t>равный доступ</w:t>
      </w:r>
      <w:r>
        <w:rPr>
          <w:spacing w:val="-3"/>
          <w:sz w:val="24"/>
        </w:rPr>
        <w:t xml:space="preserve"> </w:t>
      </w:r>
      <w:r>
        <w:rPr>
          <w:sz w:val="24"/>
        </w:rPr>
        <w:t>всех</w:t>
      </w:r>
      <w:r>
        <w:rPr>
          <w:spacing w:val="-3"/>
          <w:sz w:val="24"/>
        </w:rPr>
        <w:t xml:space="preserve"> </w:t>
      </w:r>
      <w:r>
        <w:rPr>
          <w:sz w:val="24"/>
        </w:rPr>
        <w:t>лиц</w:t>
      </w:r>
      <w:r>
        <w:rPr>
          <w:spacing w:val="-4"/>
          <w:sz w:val="24"/>
        </w:rPr>
        <w:t xml:space="preserve"> </w:t>
      </w:r>
      <w:r>
        <w:rPr>
          <w:sz w:val="24"/>
        </w:rPr>
        <w:t>к</w:t>
      </w:r>
      <w:r>
        <w:rPr>
          <w:spacing w:val="-4"/>
          <w:sz w:val="24"/>
        </w:rPr>
        <w:t xml:space="preserve"> </w:t>
      </w:r>
      <w:r>
        <w:rPr>
          <w:sz w:val="24"/>
        </w:rPr>
        <w:t>участию</w:t>
      </w:r>
      <w:r>
        <w:rPr>
          <w:spacing w:val="-1"/>
          <w:sz w:val="24"/>
        </w:rPr>
        <w:t xml:space="preserve"> </w:t>
      </w:r>
      <w:r>
        <w:rPr>
          <w:sz w:val="24"/>
        </w:rPr>
        <w:t>в торгах, в том</w:t>
      </w:r>
      <w:r>
        <w:rPr>
          <w:spacing w:val="-1"/>
          <w:sz w:val="24"/>
        </w:rPr>
        <w:t xml:space="preserve"> </w:t>
      </w:r>
      <w:r>
        <w:rPr>
          <w:sz w:val="24"/>
        </w:rPr>
        <w:t>числе к информации о</w:t>
      </w:r>
      <w:r>
        <w:rPr>
          <w:spacing w:val="-2"/>
          <w:sz w:val="24"/>
        </w:rPr>
        <w:t xml:space="preserve"> </w:t>
      </w:r>
      <w:r>
        <w:rPr>
          <w:sz w:val="24"/>
        </w:rPr>
        <w:t>проведении торгов, без взимания с</w:t>
      </w:r>
      <w:r>
        <w:rPr>
          <w:spacing w:val="-1"/>
          <w:sz w:val="24"/>
        </w:rPr>
        <w:t xml:space="preserve"> </w:t>
      </w:r>
      <w:r>
        <w:rPr>
          <w:sz w:val="24"/>
        </w:rPr>
        <w:t>них платы.</w:t>
      </w:r>
    </w:p>
    <w:p w:rsidR="00CC557F" w:rsidRDefault="00CC557F">
      <w:pPr>
        <w:pStyle w:val="a3"/>
        <w:spacing w:before="6"/>
        <w:ind w:left="0"/>
      </w:pPr>
    </w:p>
    <w:p w:rsidR="00CC557F" w:rsidRDefault="00000000">
      <w:pPr>
        <w:pStyle w:val="a4"/>
        <w:numPr>
          <w:ilvl w:val="1"/>
          <w:numId w:val="8"/>
        </w:numPr>
        <w:tabs>
          <w:tab w:val="left" w:pos="963"/>
        </w:tabs>
        <w:ind w:left="141" w:right="129" w:firstLine="0"/>
        <w:jc w:val="both"/>
        <w:rPr>
          <w:sz w:val="24"/>
        </w:rPr>
      </w:pPr>
      <w:r>
        <w:rPr>
          <w:sz w:val="24"/>
        </w:rPr>
        <w:t>Оператор электронной площадки обеспечивает возможность представления</w:t>
      </w:r>
      <w:r>
        <w:rPr>
          <w:spacing w:val="40"/>
          <w:sz w:val="24"/>
        </w:rPr>
        <w:t xml:space="preserve"> </w:t>
      </w:r>
      <w:r>
        <w:rPr>
          <w:sz w:val="24"/>
        </w:rPr>
        <w:t>заявки на участие в торгах и прилагаемых к ней документов, их копий в форме электронных документов.</w:t>
      </w:r>
    </w:p>
    <w:p w:rsidR="00CC557F" w:rsidRDefault="00CC557F">
      <w:pPr>
        <w:pStyle w:val="a3"/>
        <w:spacing w:before="86"/>
        <w:ind w:left="0"/>
      </w:pPr>
    </w:p>
    <w:p w:rsidR="00CC557F" w:rsidRPr="00120FCA" w:rsidRDefault="00000000" w:rsidP="00120FCA">
      <w:pPr>
        <w:pStyle w:val="a4"/>
        <w:numPr>
          <w:ilvl w:val="1"/>
          <w:numId w:val="8"/>
        </w:numPr>
        <w:tabs>
          <w:tab w:val="left" w:pos="963"/>
        </w:tabs>
        <w:spacing w:before="87"/>
        <w:ind w:left="141" w:right="129" w:firstLine="0"/>
        <w:jc w:val="both"/>
        <w:rPr>
          <w:sz w:val="24"/>
          <w:szCs w:val="24"/>
        </w:rPr>
      </w:pPr>
      <w:r w:rsidRPr="00120FCA">
        <w:rPr>
          <w:sz w:val="24"/>
        </w:rPr>
        <w:t xml:space="preserve">В ходе торгов, начиная от времени начала торгов до времени подведения </w:t>
      </w:r>
      <w:r w:rsidRPr="00120FCA">
        <w:rPr>
          <w:sz w:val="24"/>
          <w:szCs w:val="24"/>
        </w:rPr>
        <w:lastRenderedPageBreak/>
        <w:t>результатов торгов, оператор электронной площадки обеспечивает техническую поддержку пользователей, организаторов торгов, заявителей, участников торгов, при пользовании</w:t>
      </w:r>
      <w:r w:rsidRPr="00120FCA">
        <w:rPr>
          <w:spacing w:val="40"/>
          <w:sz w:val="24"/>
          <w:szCs w:val="24"/>
        </w:rPr>
        <w:t xml:space="preserve"> </w:t>
      </w:r>
      <w:r w:rsidRPr="00120FCA">
        <w:rPr>
          <w:sz w:val="24"/>
          <w:szCs w:val="24"/>
        </w:rPr>
        <w:t>электронной</w:t>
      </w:r>
      <w:r w:rsidRPr="00120FCA">
        <w:rPr>
          <w:spacing w:val="40"/>
          <w:sz w:val="24"/>
          <w:szCs w:val="24"/>
        </w:rPr>
        <w:t xml:space="preserve"> </w:t>
      </w:r>
      <w:r w:rsidRPr="00120FCA">
        <w:rPr>
          <w:sz w:val="24"/>
          <w:szCs w:val="24"/>
        </w:rPr>
        <w:t>площадкой</w:t>
      </w:r>
      <w:r w:rsidRPr="00120FCA">
        <w:rPr>
          <w:spacing w:val="40"/>
          <w:sz w:val="24"/>
          <w:szCs w:val="24"/>
        </w:rPr>
        <w:t xml:space="preserve"> </w:t>
      </w:r>
      <w:r w:rsidRPr="00120FCA">
        <w:rPr>
          <w:sz w:val="24"/>
          <w:szCs w:val="24"/>
        </w:rPr>
        <w:t>в</w:t>
      </w:r>
      <w:r w:rsidRPr="00120FCA">
        <w:rPr>
          <w:spacing w:val="40"/>
          <w:sz w:val="24"/>
          <w:szCs w:val="24"/>
        </w:rPr>
        <w:t xml:space="preserve"> </w:t>
      </w:r>
      <w:r w:rsidRPr="00120FCA">
        <w:rPr>
          <w:sz w:val="24"/>
          <w:szCs w:val="24"/>
        </w:rPr>
        <w:t>режиме</w:t>
      </w:r>
      <w:r w:rsidRPr="00120FCA">
        <w:rPr>
          <w:spacing w:val="40"/>
          <w:sz w:val="24"/>
          <w:szCs w:val="24"/>
        </w:rPr>
        <w:t xml:space="preserve"> </w:t>
      </w:r>
      <w:r w:rsidRPr="00120FCA">
        <w:rPr>
          <w:sz w:val="24"/>
          <w:szCs w:val="24"/>
        </w:rPr>
        <w:t>не</w:t>
      </w:r>
      <w:r w:rsidRPr="00120FCA">
        <w:rPr>
          <w:spacing w:val="40"/>
          <w:sz w:val="24"/>
          <w:szCs w:val="24"/>
        </w:rPr>
        <w:t xml:space="preserve"> </w:t>
      </w:r>
      <w:r w:rsidRPr="00120FCA">
        <w:rPr>
          <w:sz w:val="24"/>
          <w:szCs w:val="24"/>
        </w:rPr>
        <w:t>менее</w:t>
      </w:r>
      <w:r w:rsidRPr="00120FCA">
        <w:rPr>
          <w:spacing w:val="40"/>
          <w:sz w:val="24"/>
          <w:szCs w:val="24"/>
        </w:rPr>
        <w:t xml:space="preserve"> </w:t>
      </w:r>
      <w:r w:rsidRPr="00120FCA">
        <w:rPr>
          <w:sz w:val="24"/>
          <w:szCs w:val="24"/>
        </w:rPr>
        <w:t>5</w:t>
      </w:r>
      <w:r w:rsidRPr="00120FCA">
        <w:rPr>
          <w:spacing w:val="39"/>
          <w:sz w:val="24"/>
          <w:szCs w:val="24"/>
        </w:rPr>
        <w:t xml:space="preserve"> </w:t>
      </w:r>
      <w:r w:rsidRPr="00120FCA">
        <w:rPr>
          <w:sz w:val="24"/>
          <w:szCs w:val="24"/>
        </w:rPr>
        <w:t>дней</w:t>
      </w:r>
      <w:r w:rsidRPr="00120FCA">
        <w:rPr>
          <w:spacing w:val="40"/>
          <w:sz w:val="24"/>
          <w:szCs w:val="24"/>
        </w:rPr>
        <w:t xml:space="preserve"> </w:t>
      </w:r>
      <w:r w:rsidRPr="00120FCA">
        <w:rPr>
          <w:sz w:val="24"/>
          <w:szCs w:val="24"/>
        </w:rPr>
        <w:t>в</w:t>
      </w:r>
      <w:r w:rsidRPr="00120FCA">
        <w:rPr>
          <w:spacing w:val="40"/>
          <w:sz w:val="24"/>
          <w:szCs w:val="24"/>
        </w:rPr>
        <w:t xml:space="preserve"> </w:t>
      </w:r>
      <w:r w:rsidRPr="00120FCA">
        <w:rPr>
          <w:sz w:val="24"/>
          <w:szCs w:val="24"/>
        </w:rPr>
        <w:t>неделю,</w:t>
      </w:r>
      <w:r w:rsidRPr="00120FCA">
        <w:rPr>
          <w:spacing w:val="40"/>
          <w:sz w:val="24"/>
          <w:szCs w:val="24"/>
        </w:rPr>
        <w:t xml:space="preserve"> </w:t>
      </w:r>
      <w:r w:rsidRPr="00120FCA">
        <w:rPr>
          <w:sz w:val="24"/>
          <w:szCs w:val="24"/>
        </w:rPr>
        <w:t>не</w:t>
      </w:r>
      <w:r w:rsidRPr="00120FCA">
        <w:rPr>
          <w:spacing w:val="40"/>
          <w:sz w:val="24"/>
          <w:szCs w:val="24"/>
        </w:rPr>
        <w:t xml:space="preserve"> </w:t>
      </w:r>
      <w:r w:rsidRPr="00120FCA">
        <w:rPr>
          <w:sz w:val="24"/>
          <w:szCs w:val="24"/>
        </w:rPr>
        <w:t>менее</w:t>
      </w:r>
      <w:r w:rsidRPr="00120FCA">
        <w:rPr>
          <w:spacing w:val="40"/>
          <w:sz w:val="24"/>
          <w:szCs w:val="24"/>
        </w:rPr>
        <w:t xml:space="preserve"> </w:t>
      </w:r>
      <w:r w:rsidRPr="00120FCA">
        <w:rPr>
          <w:sz w:val="24"/>
          <w:szCs w:val="24"/>
        </w:rPr>
        <w:t>12</w:t>
      </w:r>
      <w:r w:rsidR="00120FCA" w:rsidRPr="00120FCA">
        <w:rPr>
          <w:sz w:val="24"/>
          <w:szCs w:val="24"/>
        </w:rPr>
        <w:t xml:space="preserve"> </w:t>
      </w:r>
      <w:r w:rsidRPr="00120FCA">
        <w:rPr>
          <w:sz w:val="24"/>
          <w:szCs w:val="24"/>
        </w:rPr>
        <w:t>часов подряд в течение одного рабочего дня, при выделении для этих целей не менее 3 телефонных линий и не менее трех операторов для ответа на телефонные звонки (время ожидания</w:t>
      </w:r>
      <w:r w:rsidRPr="00120FCA">
        <w:rPr>
          <w:spacing w:val="-3"/>
          <w:sz w:val="24"/>
          <w:szCs w:val="24"/>
        </w:rPr>
        <w:t xml:space="preserve"> </w:t>
      </w:r>
      <w:r w:rsidRPr="00120FCA">
        <w:rPr>
          <w:sz w:val="24"/>
          <w:szCs w:val="24"/>
        </w:rPr>
        <w:t>ответа</w:t>
      </w:r>
      <w:r w:rsidRPr="00120FCA">
        <w:rPr>
          <w:spacing w:val="-3"/>
          <w:sz w:val="24"/>
          <w:szCs w:val="24"/>
        </w:rPr>
        <w:t xml:space="preserve"> </w:t>
      </w:r>
      <w:r w:rsidRPr="00120FCA">
        <w:rPr>
          <w:sz w:val="24"/>
          <w:szCs w:val="24"/>
        </w:rPr>
        <w:t>не</w:t>
      </w:r>
      <w:r w:rsidRPr="00120FCA">
        <w:rPr>
          <w:spacing w:val="-4"/>
          <w:sz w:val="24"/>
          <w:szCs w:val="24"/>
        </w:rPr>
        <w:t xml:space="preserve"> </w:t>
      </w:r>
      <w:r w:rsidRPr="00120FCA">
        <w:rPr>
          <w:sz w:val="24"/>
          <w:szCs w:val="24"/>
        </w:rPr>
        <w:t>должно</w:t>
      </w:r>
      <w:r w:rsidRPr="00120FCA">
        <w:rPr>
          <w:spacing w:val="-2"/>
          <w:sz w:val="24"/>
          <w:szCs w:val="24"/>
        </w:rPr>
        <w:t xml:space="preserve"> </w:t>
      </w:r>
      <w:r w:rsidRPr="00120FCA">
        <w:rPr>
          <w:sz w:val="24"/>
          <w:szCs w:val="24"/>
        </w:rPr>
        <w:t>превышать</w:t>
      </w:r>
      <w:r w:rsidRPr="00120FCA">
        <w:rPr>
          <w:spacing w:val="-3"/>
          <w:sz w:val="24"/>
          <w:szCs w:val="24"/>
        </w:rPr>
        <w:t xml:space="preserve"> </w:t>
      </w:r>
      <w:r w:rsidRPr="00120FCA">
        <w:rPr>
          <w:sz w:val="24"/>
          <w:szCs w:val="24"/>
        </w:rPr>
        <w:t>пяти</w:t>
      </w:r>
      <w:r w:rsidRPr="00120FCA">
        <w:rPr>
          <w:spacing w:val="-2"/>
          <w:sz w:val="24"/>
          <w:szCs w:val="24"/>
        </w:rPr>
        <w:t xml:space="preserve"> </w:t>
      </w:r>
      <w:r w:rsidRPr="00120FCA">
        <w:rPr>
          <w:sz w:val="24"/>
          <w:szCs w:val="24"/>
        </w:rPr>
        <w:t>минут),</w:t>
      </w:r>
      <w:r w:rsidRPr="00120FCA">
        <w:rPr>
          <w:spacing w:val="-2"/>
          <w:sz w:val="24"/>
          <w:szCs w:val="24"/>
        </w:rPr>
        <w:t xml:space="preserve"> </w:t>
      </w:r>
      <w:r w:rsidRPr="00120FCA">
        <w:rPr>
          <w:sz w:val="24"/>
          <w:szCs w:val="24"/>
        </w:rPr>
        <w:t>а</w:t>
      </w:r>
      <w:r w:rsidRPr="00120FCA">
        <w:rPr>
          <w:spacing w:val="-3"/>
          <w:sz w:val="24"/>
          <w:szCs w:val="24"/>
        </w:rPr>
        <w:t xml:space="preserve"> </w:t>
      </w:r>
      <w:r w:rsidRPr="00120FCA">
        <w:rPr>
          <w:sz w:val="24"/>
          <w:szCs w:val="24"/>
        </w:rPr>
        <w:t>также</w:t>
      </w:r>
      <w:r w:rsidRPr="00120FCA">
        <w:rPr>
          <w:spacing w:val="-3"/>
          <w:sz w:val="24"/>
          <w:szCs w:val="24"/>
        </w:rPr>
        <w:t xml:space="preserve"> </w:t>
      </w:r>
      <w:r w:rsidRPr="00120FCA">
        <w:rPr>
          <w:sz w:val="24"/>
          <w:szCs w:val="24"/>
        </w:rPr>
        <w:t>не</w:t>
      </w:r>
      <w:r w:rsidRPr="00120FCA">
        <w:rPr>
          <w:spacing w:val="-3"/>
          <w:sz w:val="24"/>
          <w:szCs w:val="24"/>
        </w:rPr>
        <w:t xml:space="preserve"> </w:t>
      </w:r>
      <w:r w:rsidRPr="00120FCA">
        <w:rPr>
          <w:sz w:val="24"/>
          <w:szCs w:val="24"/>
        </w:rPr>
        <w:t>менее</w:t>
      </w:r>
      <w:r w:rsidRPr="00120FCA">
        <w:rPr>
          <w:spacing w:val="-3"/>
          <w:sz w:val="24"/>
          <w:szCs w:val="24"/>
        </w:rPr>
        <w:t xml:space="preserve"> </w:t>
      </w:r>
      <w:r w:rsidRPr="00120FCA">
        <w:rPr>
          <w:sz w:val="24"/>
          <w:szCs w:val="24"/>
        </w:rPr>
        <w:t>трех</w:t>
      </w:r>
      <w:r w:rsidRPr="00120FCA">
        <w:rPr>
          <w:spacing w:val="-2"/>
          <w:sz w:val="24"/>
          <w:szCs w:val="24"/>
        </w:rPr>
        <w:t xml:space="preserve"> </w:t>
      </w:r>
      <w:r w:rsidRPr="00120FCA">
        <w:rPr>
          <w:sz w:val="24"/>
          <w:szCs w:val="24"/>
        </w:rPr>
        <w:t>операторов для ответа</w:t>
      </w:r>
      <w:r w:rsidRPr="00120FCA">
        <w:rPr>
          <w:spacing w:val="40"/>
          <w:sz w:val="24"/>
          <w:szCs w:val="24"/>
        </w:rPr>
        <w:t xml:space="preserve"> </w:t>
      </w:r>
      <w:r w:rsidRPr="00120FCA">
        <w:rPr>
          <w:sz w:val="24"/>
          <w:szCs w:val="24"/>
        </w:rPr>
        <w:t>на</w:t>
      </w:r>
      <w:r w:rsidRPr="00120FCA">
        <w:rPr>
          <w:spacing w:val="40"/>
          <w:sz w:val="24"/>
          <w:szCs w:val="24"/>
        </w:rPr>
        <w:t xml:space="preserve"> </w:t>
      </w:r>
      <w:r w:rsidRPr="00120FCA">
        <w:rPr>
          <w:sz w:val="24"/>
          <w:szCs w:val="24"/>
        </w:rPr>
        <w:t>сообщения,</w:t>
      </w:r>
      <w:r w:rsidRPr="00120FCA">
        <w:rPr>
          <w:spacing w:val="40"/>
          <w:sz w:val="24"/>
          <w:szCs w:val="24"/>
        </w:rPr>
        <w:t xml:space="preserve"> </w:t>
      </w:r>
      <w:r w:rsidRPr="00120FCA">
        <w:rPr>
          <w:sz w:val="24"/>
          <w:szCs w:val="24"/>
        </w:rPr>
        <w:t>полученные</w:t>
      </w:r>
      <w:r w:rsidRPr="00120FCA">
        <w:rPr>
          <w:spacing w:val="40"/>
          <w:sz w:val="24"/>
          <w:szCs w:val="24"/>
        </w:rPr>
        <w:t xml:space="preserve"> </w:t>
      </w:r>
      <w:r w:rsidRPr="00120FCA">
        <w:rPr>
          <w:sz w:val="24"/>
          <w:szCs w:val="24"/>
        </w:rPr>
        <w:t>по</w:t>
      </w:r>
      <w:r w:rsidRPr="00120FCA">
        <w:rPr>
          <w:spacing w:val="40"/>
          <w:sz w:val="24"/>
          <w:szCs w:val="24"/>
        </w:rPr>
        <w:t xml:space="preserve"> </w:t>
      </w:r>
      <w:r w:rsidRPr="00120FCA">
        <w:rPr>
          <w:sz w:val="24"/>
          <w:szCs w:val="24"/>
        </w:rPr>
        <w:t>электронной</w:t>
      </w:r>
      <w:r w:rsidRPr="00120FCA">
        <w:rPr>
          <w:spacing w:val="40"/>
          <w:sz w:val="24"/>
          <w:szCs w:val="24"/>
        </w:rPr>
        <w:t xml:space="preserve"> </w:t>
      </w:r>
      <w:r w:rsidRPr="00120FCA">
        <w:rPr>
          <w:sz w:val="24"/>
          <w:szCs w:val="24"/>
        </w:rPr>
        <w:t>почте</w:t>
      </w:r>
      <w:r w:rsidRPr="00120FCA">
        <w:rPr>
          <w:spacing w:val="40"/>
          <w:sz w:val="24"/>
          <w:szCs w:val="24"/>
        </w:rPr>
        <w:t xml:space="preserve"> </w:t>
      </w:r>
      <w:r w:rsidRPr="00120FCA">
        <w:rPr>
          <w:sz w:val="24"/>
          <w:szCs w:val="24"/>
        </w:rPr>
        <w:t>(службы</w:t>
      </w:r>
      <w:r w:rsidRPr="00120FCA">
        <w:rPr>
          <w:spacing w:val="40"/>
          <w:sz w:val="24"/>
          <w:szCs w:val="24"/>
        </w:rPr>
        <w:t xml:space="preserve"> </w:t>
      </w:r>
      <w:r w:rsidRPr="00120FCA">
        <w:rPr>
          <w:sz w:val="24"/>
          <w:szCs w:val="24"/>
        </w:rPr>
        <w:t xml:space="preserve">технической </w:t>
      </w:r>
      <w:r w:rsidRPr="00120FCA">
        <w:rPr>
          <w:spacing w:val="-2"/>
          <w:sz w:val="24"/>
          <w:szCs w:val="24"/>
        </w:rPr>
        <w:t>поддержки).</w:t>
      </w:r>
    </w:p>
    <w:p w:rsidR="00CC557F" w:rsidRPr="00120FCA" w:rsidRDefault="00CC557F">
      <w:pPr>
        <w:pStyle w:val="a3"/>
        <w:ind w:left="0"/>
      </w:pPr>
    </w:p>
    <w:p w:rsidR="00CC557F" w:rsidRDefault="00000000">
      <w:pPr>
        <w:pStyle w:val="a3"/>
      </w:pPr>
      <w:r w:rsidRPr="00120FCA">
        <w:t>Среднее</w:t>
      </w:r>
      <w:r w:rsidRPr="00120FCA">
        <w:rPr>
          <w:spacing w:val="-5"/>
        </w:rPr>
        <w:t xml:space="preserve"> </w:t>
      </w:r>
      <w:r w:rsidRPr="00120FCA">
        <w:t>время</w:t>
      </w:r>
      <w:r w:rsidRPr="00120FCA">
        <w:rPr>
          <w:spacing w:val="-6"/>
        </w:rPr>
        <w:t xml:space="preserve"> </w:t>
      </w:r>
      <w:r w:rsidRPr="00120FCA">
        <w:t>ожидания</w:t>
      </w:r>
      <w:r w:rsidRPr="00120FCA">
        <w:rPr>
          <w:spacing w:val="-6"/>
        </w:rPr>
        <w:t xml:space="preserve"> </w:t>
      </w:r>
      <w:r w:rsidRPr="00120FCA">
        <w:t>ответа</w:t>
      </w:r>
      <w:r w:rsidRPr="00120FCA">
        <w:rPr>
          <w:spacing w:val="-7"/>
        </w:rPr>
        <w:t xml:space="preserve"> </w:t>
      </w:r>
      <w:r w:rsidRPr="00120FCA">
        <w:t>службы</w:t>
      </w:r>
      <w:r w:rsidRPr="00120FCA">
        <w:rPr>
          <w:spacing w:val="-5"/>
        </w:rPr>
        <w:t xml:space="preserve"> </w:t>
      </w:r>
      <w:r w:rsidRPr="00120FCA">
        <w:t>технической</w:t>
      </w:r>
      <w:r w:rsidRPr="00120FCA">
        <w:rPr>
          <w:spacing w:val="-5"/>
        </w:rPr>
        <w:t xml:space="preserve"> </w:t>
      </w:r>
      <w:r w:rsidRPr="00120FCA">
        <w:t>поддержки</w:t>
      </w:r>
      <w:r w:rsidRPr="00120FCA">
        <w:rPr>
          <w:spacing w:val="-5"/>
        </w:rPr>
        <w:t xml:space="preserve"> </w:t>
      </w:r>
      <w:r w:rsidRPr="00120FCA">
        <w:t>оператора</w:t>
      </w:r>
      <w:r w:rsidRPr="00120FCA">
        <w:rPr>
          <w:spacing w:val="-7"/>
        </w:rPr>
        <w:t xml:space="preserve"> </w:t>
      </w:r>
      <w:r w:rsidRPr="00120FCA">
        <w:t>электронной</w:t>
      </w:r>
      <w:r>
        <w:t xml:space="preserve"> площадки не </w:t>
      </w:r>
      <w:r w:rsidRPr="00120FCA">
        <w:rPr>
          <w:szCs w:val="22"/>
        </w:rPr>
        <w:t>превышает</w:t>
      </w:r>
      <w:r>
        <w:t xml:space="preserve"> пяти минут.</w:t>
      </w:r>
    </w:p>
    <w:p w:rsidR="00CC557F" w:rsidRDefault="00CC557F">
      <w:pPr>
        <w:pStyle w:val="a3"/>
        <w:spacing w:before="11"/>
        <w:ind w:left="0"/>
      </w:pPr>
    </w:p>
    <w:p w:rsidR="00CC557F" w:rsidRDefault="00000000">
      <w:pPr>
        <w:pStyle w:val="a4"/>
        <w:numPr>
          <w:ilvl w:val="1"/>
          <w:numId w:val="8"/>
        </w:numPr>
        <w:tabs>
          <w:tab w:val="left" w:pos="963"/>
        </w:tabs>
        <w:spacing w:before="1"/>
        <w:ind w:left="141" w:right="127" w:firstLine="0"/>
        <w:jc w:val="both"/>
        <w:rPr>
          <w:sz w:val="24"/>
        </w:rPr>
      </w:pPr>
      <w:r>
        <w:rPr>
          <w:spacing w:val="-2"/>
          <w:sz w:val="24"/>
        </w:rPr>
        <w:t>Оператор</w:t>
      </w:r>
      <w:r>
        <w:rPr>
          <w:spacing w:val="-13"/>
          <w:sz w:val="24"/>
        </w:rPr>
        <w:t xml:space="preserve"> </w:t>
      </w:r>
      <w:r>
        <w:rPr>
          <w:spacing w:val="-2"/>
          <w:sz w:val="24"/>
        </w:rPr>
        <w:t>электронной</w:t>
      </w:r>
      <w:r>
        <w:rPr>
          <w:spacing w:val="-13"/>
          <w:sz w:val="24"/>
        </w:rPr>
        <w:t xml:space="preserve"> </w:t>
      </w:r>
      <w:r>
        <w:rPr>
          <w:spacing w:val="-2"/>
          <w:sz w:val="24"/>
        </w:rPr>
        <w:t>площадки</w:t>
      </w:r>
      <w:r>
        <w:rPr>
          <w:spacing w:val="-13"/>
          <w:sz w:val="24"/>
        </w:rPr>
        <w:t xml:space="preserve"> </w:t>
      </w:r>
      <w:r>
        <w:rPr>
          <w:spacing w:val="-2"/>
          <w:sz w:val="24"/>
        </w:rPr>
        <w:t>обеспечивает</w:t>
      </w:r>
      <w:r>
        <w:rPr>
          <w:spacing w:val="-4"/>
          <w:sz w:val="24"/>
        </w:rPr>
        <w:t xml:space="preserve"> </w:t>
      </w:r>
      <w:r>
        <w:rPr>
          <w:spacing w:val="-2"/>
          <w:sz w:val="24"/>
        </w:rPr>
        <w:t>защиту</w:t>
      </w:r>
      <w:r>
        <w:rPr>
          <w:spacing w:val="-5"/>
          <w:sz w:val="24"/>
        </w:rPr>
        <w:t xml:space="preserve"> </w:t>
      </w:r>
      <w:r>
        <w:rPr>
          <w:spacing w:val="-2"/>
          <w:sz w:val="24"/>
        </w:rPr>
        <w:t>информации,</w:t>
      </w:r>
      <w:r>
        <w:rPr>
          <w:spacing w:val="-5"/>
          <w:sz w:val="24"/>
        </w:rPr>
        <w:t xml:space="preserve"> </w:t>
      </w:r>
      <w:r>
        <w:rPr>
          <w:spacing w:val="-2"/>
          <w:sz w:val="24"/>
        </w:rPr>
        <w:t>содержащейся</w:t>
      </w:r>
      <w:r w:rsidR="00A46657">
        <w:rPr>
          <w:spacing w:val="-2"/>
          <w:sz w:val="24"/>
        </w:rPr>
        <w:t xml:space="preserve"> </w:t>
      </w:r>
      <w:r>
        <w:rPr>
          <w:spacing w:val="-2"/>
          <w:sz w:val="24"/>
        </w:rPr>
        <w:t xml:space="preserve">в </w:t>
      </w:r>
      <w:r>
        <w:rPr>
          <w:sz w:val="24"/>
        </w:rPr>
        <w:t>заявках</w:t>
      </w:r>
      <w:r>
        <w:rPr>
          <w:spacing w:val="-1"/>
          <w:sz w:val="24"/>
        </w:rPr>
        <w:t xml:space="preserve"> </w:t>
      </w:r>
      <w:r>
        <w:rPr>
          <w:sz w:val="24"/>
        </w:rPr>
        <w:t>на</w:t>
      </w:r>
      <w:r>
        <w:rPr>
          <w:spacing w:val="-1"/>
          <w:sz w:val="24"/>
        </w:rPr>
        <w:t xml:space="preserve"> </w:t>
      </w:r>
      <w:r>
        <w:rPr>
          <w:sz w:val="24"/>
        </w:rPr>
        <w:t>участие</w:t>
      </w:r>
      <w:r>
        <w:rPr>
          <w:spacing w:val="-1"/>
          <w:sz w:val="24"/>
        </w:rPr>
        <w:t xml:space="preserve"> </w:t>
      </w:r>
      <w:r>
        <w:rPr>
          <w:sz w:val="24"/>
        </w:rPr>
        <w:t>в торгах,</w:t>
      </w:r>
      <w:r>
        <w:rPr>
          <w:spacing w:val="-1"/>
          <w:sz w:val="24"/>
        </w:rPr>
        <w:t xml:space="preserve"> </w:t>
      </w:r>
      <w:r>
        <w:rPr>
          <w:sz w:val="24"/>
        </w:rPr>
        <w:t>иных</w:t>
      </w:r>
      <w:r>
        <w:rPr>
          <w:spacing w:val="-1"/>
          <w:sz w:val="24"/>
        </w:rPr>
        <w:t xml:space="preserve"> </w:t>
      </w:r>
      <w:r>
        <w:rPr>
          <w:sz w:val="24"/>
        </w:rPr>
        <w:t>документах,</w:t>
      </w:r>
      <w:r>
        <w:rPr>
          <w:spacing w:val="-1"/>
          <w:sz w:val="24"/>
        </w:rPr>
        <w:t xml:space="preserve"> </w:t>
      </w:r>
      <w:r>
        <w:rPr>
          <w:sz w:val="24"/>
        </w:rPr>
        <w:t>представляемых участниками</w:t>
      </w:r>
      <w:r>
        <w:rPr>
          <w:spacing w:val="-1"/>
          <w:sz w:val="24"/>
        </w:rPr>
        <w:t xml:space="preserve"> </w:t>
      </w:r>
      <w:r>
        <w:rPr>
          <w:sz w:val="24"/>
        </w:rPr>
        <w:t>торгов,</w:t>
      </w:r>
      <w:r>
        <w:rPr>
          <w:spacing w:val="-1"/>
          <w:sz w:val="24"/>
        </w:rPr>
        <w:t xml:space="preserve"> </w:t>
      </w:r>
      <w:r>
        <w:rPr>
          <w:sz w:val="24"/>
        </w:rPr>
        <w:t>в том числе сохранность этой информации, предупреждение и пресечение уничтожения информации, ее несанкционированные изменение и копирование, нарушения штатного режима обработки информации, включая технологическое взаимодействие с другими информационными системами.</w:t>
      </w:r>
    </w:p>
    <w:p w:rsidR="00CC557F" w:rsidRDefault="00CC557F">
      <w:pPr>
        <w:pStyle w:val="a3"/>
        <w:ind w:left="0"/>
      </w:pPr>
    </w:p>
    <w:p w:rsidR="00CC557F" w:rsidRDefault="00000000">
      <w:pPr>
        <w:pStyle w:val="a4"/>
        <w:numPr>
          <w:ilvl w:val="1"/>
          <w:numId w:val="8"/>
        </w:numPr>
        <w:tabs>
          <w:tab w:val="left" w:pos="963"/>
        </w:tabs>
        <w:ind w:left="141" w:right="127" w:firstLine="0"/>
        <w:jc w:val="both"/>
        <w:rPr>
          <w:sz w:val="24"/>
        </w:rPr>
      </w:pPr>
      <w:r>
        <w:rPr>
          <w:sz w:val="24"/>
        </w:rPr>
        <w:t>Оператор электронной площадки обеспечивает использование</w:t>
      </w:r>
      <w:r w:rsidR="00A46657">
        <w:rPr>
          <w:sz w:val="24"/>
        </w:rPr>
        <w:t xml:space="preserve"> </w:t>
      </w:r>
      <w:r>
        <w:rPr>
          <w:sz w:val="24"/>
        </w:rPr>
        <w:t>сертифицированных в установленном законодательством Российской Федерации порядке средств криптографической защиты информации в отношении документов, представленных заявителями и участниками торгов и хранящихся в электронной форме в программно- аппаратном комплексе.</w:t>
      </w:r>
    </w:p>
    <w:p w:rsidR="00CC557F" w:rsidRDefault="00CC557F">
      <w:pPr>
        <w:pStyle w:val="a3"/>
        <w:spacing w:before="11"/>
        <w:ind w:left="0"/>
      </w:pPr>
    </w:p>
    <w:p w:rsidR="00CC557F" w:rsidRDefault="00000000">
      <w:pPr>
        <w:pStyle w:val="a4"/>
        <w:numPr>
          <w:ilvl w:val="1"/>
          <w:numId w:val="8"/>
        </w:numPr>
        <w:tabs>
          <w:tab w:val="left" w:pos="963"/>
        </w:tabs>
        <w:spacing w:before="1"/>
        <w:ind w:left="141" w:right="127" w:firstLine="0"/>
        <w:jc w:val="both"/>
        <w:rPr>
          <w:sz w:val="24"/>
        </w:rPr>
      </w:pPr>
      <w:r>
        <w:rPr>
          <w:sz w:val="24"/>
        </w:rPr>
        <w:t>Оператор электронной площадки обеспечивает возможность применения организатором торгов, заявителями, а также участниками торгов средств квалифицированной электронной подписи.</w:t>
      </w:r>
    </w:p>
    <w:p w:rsidR="00CC557F" w:rsidRDefault="00CC557F">
      <w:pPr>
        <w:pStyle w:val="a3"/>
        <w:ind w:left="0"/>
      </w:pPr>
    </w:p>
    <w:p w:rsidR="00CC557F" w:rsidRDefault="00000000">
      <w:pPr>
        <w:pStyle w:val="a4"/>
        <w:numPr>
          <w:ilvl w:val="1"/>
          <w:numId w:val="8"/>
        </w:numPr>
        <w:tabs>
          <w:tab w:val="left" w:pos="963"/>
        </w:tabs>
        <w:ind w:left="141" w:right="130" w:firstLine="0"/>
        <w:jc w:val="both"/>
        <w:rPr>
          <w:sz w:val="24"/>
        </w:rPr>
      </w:pPr>
      <w:r>
        <w:rPr>
          <w:sz w:val="24"/>
        </w:rPr>
        <w:t>Оператор электронной площадки обеспечивает конфиденциальность средств идентификации организаторов торгов, заявителей, участников торгов.</w:t>
      </w:r>
    </w:p>
    <w:p w:rsidR="00CC557F" w:rsidRDefault="00CC557F">
      <w:pPr>
        <w:pStyle w:val="a3"/>
        <w:ind w:left="0"/>
      </w:pPr>
    </w:p>
    <w:p w:rsidR="00CC557F" w:rsidRDefault="00000000">
      <w:pPr>
        <w:pStyle w:val="a4"/>
        <w:numPr>
          <w:ilvl w:val="1"/>
          <w:numId w:val="8"/>
        </w:numPr>
        <w:tabs>
          <w:tab w:val="left" w:pos="963"/>
        </w:tabs>
        <w:spacing w:line="242" w:lineRule="auto"/>
        <w:ind w:left="141" w:right="128" w:firstLine="0"/>
        <w:jc w:val="both"/>
        <w:rPr>
          <w:sz w:val="24"/>
        </w:rPr>
      </w:pPr>
      <w:r>
        <w:rPr>
          <w:sz w:val="24"/>
        </w:rPr>
        <w:t>Оператор электронной площадки обеспечивает применение аппаратных и программных средств антивирусной защиты.</w:t>
      </w:r>
    </w:p>
    <w:p w:rsidR="00CC557F" w:rsidRDefault="00CC557F">
      <w:pPr>
        <w:pStyle w:val="a3"/>
        <w:spacing w:before="6"/>
        <w:ind w:left="0"/>
      </w:pPr>
    </w:p>
    <w:p w:rsidR="00CC557F" w:rsidRDefault="00000000">
      <w:pPr>
        <w:pStyle w:val="a4"/>
        <w:numPr>
          <w:ilvl w:val="1"/>
          <w:numId w:val="8"/>
        </w:numPr>
        <w:tabs>
          <w:tab w:val="left" w:pos="963"/>
        </w:tabs>
        <w:ind w:left="141" w:right="127" w:firstLine="0"/>
        <w:jc w:val="both"/>
        <w:rPr>
          <w:sz w:val="24"/>
        </w:rPr>
      </w:pPr>
      <w:r>
        <w:rPr>
          <w:sz w:val="24"/>
        </w:rPr>
        <w:t>Оператор электронной площадки обеспечивает использование технических</w:t>
      </w:r>
      <w:r>
        <w:rPr>
          <w:spacing w:val="80"/>
          <w:sz w:val="24"/>
        </w:rPr>
        <w:t xml:space="preserve"> </w:t>
      </w:r>
      <w:r>
        <w:rPr>
          <w:sz w:val="24"/>
        </w:rPr>
        <w:t>средств и способов для резервного копирования и восстановления информации.</w:t>
      </w:r>
    </w:p>
    <w:p w:rsidR="00CC557F" w:rsidRDefault="00CC557F">
      <w:pPr>
        <w:pStyle w:val="a3"/>
        <w:ind w:left="0"/>
      </w:pPr>
    </w:p>
    <w:p w:rsidR="00CC557F" w:rsidRDefault="00000000">
      <w:pPr>
        <w:pStyle w:val="a4"/>
        <w:numPr>
          <w:ilvl w:val="1"/>
          <w:numId w:val="8"/>
        </w:numPr>
        <w:tabs>
          <w:tab w:val="left" w:pos="963"/>
        </w:tabs>
        <w:ind w:left="141" w:right="125" w:firstLine="0"/>
        <w:jc w:val="both"/>
        <w:rPr>
          <w:sz w:val="24"/>
        </w:rPr>
      </w:pPr>
      <w:r>
        <w:rPr>
          <w:sz w:val="24"/>
        </w:rPr>
        <w:t>Оператор электронной площадки использует программный комплекс, обеспечивающий возможность работы на электронной площадке одновременно зарегистрированных и не зарегистрированных на ней лиц, а также обеспечивающий возможность работы на электронной площадке зарегистрированным на электронной площадке лицам вне зависимости от числа обращений к электронной площадке не зарегистрированных на электронной площадке лиц.</w:t>
      </w:r>
    </w:p>
    <w:p w:rsidR="00CC557F" w:rsidRDefault="00CC557F">
      <w:pPr>
        <w:pStyle w:val="a3"/>
        <w:ind w:left="0"/>
      </w:pPr>
    </w:p>
    <w:p w:rsidR="00CC557F" w:rsidRDefault="00000000">
      <w:pPr>
        <w:pStyle w:val="a4"/>
        <w:numPr>
          <w:ilvl w:val="1"/>
          <w:numId w:val="8"/>
        </w:numPr>
        <w:tabs>
          <w:tab w:val="left" w:pos="963"/>
        </w:tabs>
        <w:ind w:left="141" w:right="127" w:firstLine="0"/>
        <w:jc w:val="both"/>
        <w:rPr>
          <w:sz w:val="24"/>
        </w:rPr>
      </w:pPr>
      <w:r>
        <w:rPr>
          <w:sz w:val="24"/>
        </w:rPr>
        <w:t>Оператор электронной площадки обеспечивает наличие канала связи, позволяющего одновременно</w:t>
      </w:r>
      <w:r>
        <w:rPr>
          <w:spacing w:val="-1"/>
          <w:sz w:val="24"/>
        </w:rPr>
        <w:t xml:space="preserve"> </w:t>
      </w:r>
      <w:r>
        <w:rPr>
          <w:sz w:val="24"/>
        </w:rPr>
        <w:t>принимать</w:t>
      </w:r>
      <w:r>
        <w:rPr>
          <w:spacing w:val="-1"/>
          <w:sz w:val="24"/>
        </w:rPr>
        <w:t xml:space="preserve"> </w:t>
      </w:r>
      <w:r>
        <w:rPr>
          <w:sz w:val="24"/>
        </w:rPr>
        <w:t>участие</w:t>
      </w:r>
      <w:r>
        <w:rPr>
          <w:spacing w:val="-1"/>
          <w:sz w:val="24"/>
        </w:rPr>
        <w:t xml:space="preserve"> </w:t>
      </w:r>
      <w:r>
        <w:rPr>
          <w:sz w:val="24"/>
        </w:rPr>
        <w:t>в работе</w:t>
      </w:r>
      <w:r>
        <w:rPr>
          <w:spacing w:val="-2"/>
          <w:sz w:val="24"/>
        </w:rPr>
        <w:t xml:space="preserve"> </w:t>
      </w:r>
      <w:r>
        <w:rPr>
          <w:sz w:val="24"/>
        </w:rPr>
        <w:t>электронной площадки</w:t>
      </w:r>
      <w:r>
        <w:rPr>
          <w:spacing w:val="-1"/>
          <w:sz w:val="24"/>
        </w:rPr>
        <w:t xml:space="preserve"> </w:t>
      </w:r>
      <w:r>
        <w:rPr>
          <w:sz w:val="24"/>
        </w:rPr>
        <w:t>не</w:t>
      </w:r>
      <w:r w:rsidR="00A46657">
        <w:rPr>
          <w:sz w:val="24"/>
        </w:rPr>
        <w:t xml:space="preserve"> </w:t>
      </w:r>
      <w:r>
        <w:rPr>
          <w:sz w:val="24"/>
        </w:rPr>
        <w:t>менее чем пятистам пользователям, зарегистрированным на электронной площадке, и пятистам пользователям,</w:t>
      </w:r>
      <w:r>
        <w:rPr>
          <w:spacing w:val="-10"/>
          <w:sz w:val="24"/>
        </w:rPr>
        <w:t xml:space="preserve"> </w:t>
      </w:r>
      <w:r>
        <w:rPr>
          <w:sz w:val="24"/>
        </w:rPr>
        <w:t>не зарегистрированным на электронной площадке, со временем</w:t>
      </w:r>
      <w:r>
        <w:rPr>
          <w:spacing w:val="-15"/>
          <w:sz w:val="24"/>
        </w:rPr>
        <w:t xml:space="preserve"> </w:t>
      </w:r>
      <w:r>
        <w:rPr>
          <w:sz w:val="24"/>
        </w:rPr>
        <w:t>ответа на обращение к электронной площадке не более 3000 мс.</w:t>
      </w:r>
    </w:p>
    <w:p w:rsidR="00CC557F" w:rsidRDefault="00CC557F">
      <w:pPr>
        <w:pStyle w:val="a3"/>
        <w:spacing w:before="14"/>
        <w:ind w:left="0"/>
      </w:pPr>
    </w:p>
    <w:p w:rsidR="00CC557F" w:rsidRDefault="00000000">
      <w:pPr>
        <w:pStyle w:val="a4"/>
        <w:numPr>
          <w:ilvl w:val="1"/>
          <w:numId w:val="8"/>
        </w:numPr>
        <w:tabs>
          <w:tab w:val="left" w:pos="963"/>
        </w:tabs>
        <w:ind w:left="141" w:right="133" w:firstLine="0"/>
        <w:jc w:val="both"/>
        <w:rPr>
          <w:sz w:val="24"/>
        </w:rPr>
      </w:pPr>
      <w:r>
        <w:rPr>
          <w:sz w:val="24"/>
        </w:rPr>
        <w:lastRenderedPageBreak/>
        <w:t>Оператор электронной площадки обеспечивает электронный документооборот на электронной площадке следующим образом:</w:t>
      </w:r>
    </w:p>
    <w:p w:rsidR="00CC557F" w:rsidRDefault="00000000">
      <w:pPr>
        <w:pStyle w:val="a3"/>
        <w:spacing w:before="84"/>
        <w:ind w:right="131"/>
        <w:jc w:val="both"/>
      </w:pPr>
      <w:r>
        <w:t>а) все документы и сведения, связанные с получением регистрации на электронной площадке</w:t>
      </w:r>
      <w:r>
        <w:rPr>
          <w:spacing w:val="-3"/>
        </w:rPr>
        <w:t xml:space="preserve"> </w:t>
      </w:r>
      <w:r>
        <w:t>и</w:t>
      </w:r>
      <w:r>
        <w:rPr>
          <w:spacing w:val="-2"/>
        </w:rPr>
        <w:t xml:space="preserve"> </w:t>
      </w:r>
      <w:r>
        <w:t>проведением</w:t>
      </w:r>
      <w:r>
        <w:rPr>
          <w:spacing w:val="-2"/>
        </w:rPr>
        <w:t xml:space="preserve"> </w:t>
      </w:r>
      <w:r>
        <w:t>торгов,</w:t>
      </w:r>
      <w:r>
        <w:rPr>
          <w:spacing w:val="-3"/>
        </w:rPr>
        <w:t xml:space="preserve"> </w:t>
      </w:r>
      <w:r>
        <w:t>направляются</w:t>
      </w:r>
      <w:r>
        <w:rPr>
          <w:spacing w:val="-1"/>
        </w:rPr>
        <w:t xml:space="preserve"> </w:t>
      </w:r>
      <w:r>
        <w:t>участником</w:t>
      </w:r>
      <w:r>
        <w:rPr>
          <w:spacing w:val="-2"/>
        </w:rPr>
        <w:t xml:space="preserve"> </w:t>
      </w:r>
      <w:r>
        <w:t>торгов,</w:t>
      </w:r>
      <w:r>
        <w:rPr>
          <w:spacing w:val="-2"/>
        </w:rPr>
        <w:t xml:space="preserve"> </w:t>
      </w:r>
      <w:r>
        <w:t>организатором</w:t>
      </w:r>
      <w:r>
        <w:rPr>
          <w:spacing w:val="-2"/>
        </w:rPr>
        <w:t xml:space="preserve"> </w:t>
      </w:r>
      <w:r>
        <w:t>торгов, оператором электронной площадки либо размещаются ими на электронной площадке в форме электронных документов;</w:t>
      </w:r>
    </w:p>
    <w:p w:rsidR="00CC557F" w:rsidRDefault="00CC557F">
      <w:pPr>
        <w:pStyle w:val="a3"/>
        <w:spacing w:before="99"/>
        <w:ind w:left="0"/>
      </w:pPr>
    </w:p>
    <w:p w:rsidR="00CC557F" w:rsidRDefault="00000000">
      <w:pPr>
        <w:pStyle w:val="a3"/>
        <w:ind w:right="128"/>
        <w:jc w:val="both"/>
      </w:pPr>
      <w:r>
        <w:t>б) документы и сведения, направляемые в форме электронных документов либо размещаемые указанными лицами на электронной площадке в форме электронных документов, подписываются квалифицированной электронной подписью соответственно участника торгов, организатора торгов, оператора электронной площадки;</w:t>
      </w:r>
    </w:p>
    <w:p w:rsidR="00CC557F" w:rsidRDefault="00CC557F">
      <w:pPr>
        <w:pStyle w:val="a3"/>
        <w:spacing w:before="11"/>
        <w:ind w:left="0"/>
      </w:pPr>
    </w:p>
    <w:p w:rsidR="00CC557F" w:rsidRDefault="00000000">
      <w:pPr>
        <w:pStyle w:val="a3"/>
        <w:spacing w:before="1"/>
        <w:ind w:right="127"/>
        <w:jc w:val="both"/>
      </w:pPr>
      <w:r>
        <w:t>в) с момента размещения информации, связанной с проведением торгов, в Едином федеральном реестре сведений о банкротстве и на электронной площадке такая информация доступна для ознакомления на указанном Едином реестре и на электронной площадке без взимания платы.</w:t>
      </w:r>
    </w:p>
    <w:p w:rsidR="00CC557F" w:rsidRDefault="00CC557F">
      <w:pPr>
        <w:pStyle w:val="a3"/>
        <w:ind w:left="0"/>
      </w:pPr>
    </w:p>
    <w:p w:rsidR="00CC557F" w:rsidRDefault="00000000">
      <w:pPr>
        <w:pStyle w:val="a4"/>
        <w:numPr>
          <w:ilvl w:val="1"/>
          <w:numId w:val="8"/>
        </w:numPr>
        <w:tabs>
          <w:tab w:val="left" w:pos="963"/>
        </w:tabs>
        <w:ind w:left="141" w:right="126" w:firstLine="0"/>
        <w:jc w:val="both"/>
        <w:rPr>
          <w:sz w:val="24"/>
        </w:rPr>
      </w:pPr>
      <w:r>
        <w:rPr>
          <w:sz w:val="24"/>
        </w:rPr>
        <w:t>Оператор электронной площадки обеспечивает непрерывность проведения торгов, в том числе посредством использования независимо расположенных и имеющих отдельные каналы связи основного и резервного серверов, бесперебойность функционирования программных и технических средств, используемых для проведения торгов (за исключением случаев возникновения технических сбоев в работе электронной площадки в результате действий третьих лиц).</w:t>
      </w:r>
    </w:p>
    <w:p w:rsidR="00CC557F" w:rsidRDefault="00000000">
      <w:pPr>
        <w:pStyle w:val="a3"/>
        <w:spacing w:before="288"/>
        <w:ind w:right="128"/>
        <w:jc w:val="both"/>
      </w:pPr>
      <w:r>
        <w:t>Серверы, используемые для функционирования электронной площадки, расположены на территории Российской Федерации.</w:t>
      </w:r>
    </w:p>
    <w:p w:rsidR="00CC557F" w:rsidRDefault="00CC557F">
      <w:pPr>
        <w:pStyle w:val="a3"/>
        <w:ind w:left="0"/>
      </w:pPr>
    </w:p>
    <w:p w:rsidR="00CC557F" w:rsidRDefault="00000000">
      <w:pPr>
        <w:pStyle w:val="a4"/>
        <w:numPr>
          <w:ilvl w:val="1"/>
          <w:numId w:val="8"/>
        </w:numPr>
        <w:tabs>
          <w:tab w:val="left" w:pos="963"/>
        </w:tabs>
        <w:ind w:left="141" w:right="122" w:firstLine="0"/>
        <w:jc w:val="both"/>
        <w:rPr>
          <w:sz w:val="24"/>
        </w:rPr>
      </w:pPr>
      <w:r>
        <w:rPr>
          <w:sz w:val="24"/>
        </w:rPr>
        <w:t>Оператор обеспечивает создание, обработку и хранение в электронной форме заявок</w:t>
      </w:r>
      <w:r>
        <w:rPr>
          <w:spacing w:val="-9"/>
          <w:sz w:val="24"/>
        </w:rPr>
        <w:t xml:space="preserve"> </w:t>
      </w:r>
      <w:r>
        <w:rPr>
          <w:sz w:val="24"/>
        </w:rPr>
        <w:t>на</w:t>
      </w:r>
      <w:r>
        <w:rPr>
          <w:spacing w:val="-10"/>
          <w:sz w:val="24"/>
        </w:rPr>
        <w:t xml:space="preserve"> </w:t>
      </w:r>
      <w:r>
        <w:rPr>
          <w:sz w:val="24"/>
        </w:rPr>
        <w:t>участие</w:t>
      </w:r>
      <w:r>
        <w:rPr>
          <w:spacing w:val="-9"/>
          <w:sz w:val="24"/>
        </w:rPr>
        <w:t xml:space="preserve"> </w:t>
      </w:r>
      <w:r>
        <w:rPr>
          <w:sz w:val="24"/>
        </w:rPr>
        <w:t>в</w:t>
      </w:r>
      <w:r>
        <w:rPr>
          <w:spacing w:val="-10"/>
          <w:sz w:val="24"/>
        </w:rPr>
        <w:t xml:space="preserve"> </w:t>
      </w:r>
      <w:r>
        <w:rPr>
          <w:sz w:val="24"/>
        </w:rPr>
        <w:t>торгах</w:t>
      </w:r>
      <w:r>
        <w:rPr>
          <w:spacing w:val="-8"/>
          <w:sz w:val="24"/>
        </w:rPr>
        <w:t xml:space="preserve"> </w:t>
      </w:r>
      <w:r>
        <w:rPr>
          <w:sz w:val="24"/>
        </w:rPr>
        <w:t>и</w:t>
      </w:r>
      <w:r>
        <w:rPr>
          <w:spacing w:val="-9"/>
          <w:sz w:val="24"/>
        </w:rPr>
        <w:t xml:space="preserve"> </w:t>
      </w:r>
      <w:r>
        <w:rPr>
          <w:sz w:val="24"/>
        </w:rPr>
        <w:t>иных</w:t>
      </w:r>
      <w:r>
        <w:rPr>
          <w:spacing w:val="-8"/>
          <w:sz w:val="24"/>
        </w:rPr>
        <w:t xml:space="preserve"> </w:t>
      </w:r>
      <w:r>
        <w:rPr>
          <w:sz w:val="24"/>
        </w:rPr>
        <w:t>документов,</w:t>
      </w:r>
      <w:r>
        <w:rPr>
          <w:spacing w:val="-9"/>
          <w:sz w:val="24"/>
        </w:rPr>
        <w:t xml:space="preserve"> </w:t>
      </w:r>
      <w:r>
        <w:rPr>
          <w:sz w:val="24"/>
        </w:rPr>
        <w:t>представляемых</w:t>
      </w:r>
      <w:r>
        <w:rPr>
          <w:spacing w:val="-7"/>
          <w:sz w:val="24"/>
        </w:rPr>
        <w:t xml:space="preserve"> </w:t>
      </w:r>
      <w:r>
        <w:rPr>
          <w:sz w:val="24"/>
        </w:rPr>
        <w:t>заявителями,</w:t>
      </w:r>
      <w:r>
        <w:rPr>
          <w:spacing w:val="-8"/>
          <w:sz w:val="24"/>
        </w:rPr>
        <w:t xml:space="preserve"> </w:t>
      </w:r>
      <w:r>
        <w:rPr>
          <w:sz w:val="24"/>
        </w:rPr>
        <w:t>участниками торгов, а также протоколов о результатах проведения торгов в соответствии</w:t>
      </w:r>
      <w:r>
        <w:rPr>
          <w:spacing w:val="-15"/>
          <w:sz w:val="24"/>
        </w:rPr>
        <w:t xml:space="preserve"> </w:t>
      </w:r>
      <w:r>
        <w:rPr>
          <w:sz w:val="24"/>
        </w:rPr>
        <w:t>с порядком проведения торгов. Обеспечивает</w:t>
      </w:r>
      <w:r>
        <w:rPr>
          <w:spacing w:val="-1"/>
          <w:sz w:val="24"/>
        </w:rPr>
        <w:t xml:space="preserve"> </w:t>
      </w:r>
      <w:r>
        <w:rPr>
          <w:sz w:val="24"/>
        </w:rPr>
        <w:t>хранение в</w:t>
      </w:r>
      <w:r>
        <w:rPr>
          <w:spacing w:val="-1"/>
          <w:sz w:val="24"/>
        </w:rPr>
        <w:t xml:space="preserve"> </w:t>
      </w:r>
      <w:r>
        <w:rPr>
          <w:sz w:val="24"/>
        </w:rPr>
        <w:t>электронной форме указанных документов</w:t>
      </w:r>
      <w:r>
        <w:rPr>
          <w:spacing w:val="-13"/>
          <w:sz w:val="24"/>
        </w:rPr>
        <w:t xml:space="preserve"> </w:t>
      </w:r>
      <w:r>
        <w:rPr>
          <w:sz w:val="24"/>
        </w:rPr>
        <w:t>в течение</w:t>
      </w:r>
      <w:r>
        <w:rPr>
          <w:spacing w:val="-8"/>
          <w:sz w:val="24"/>
        </w:rPr>
        <w:t xml:space="preserve"> </w:t>
      </w:r>
      <w:r>
        <w:rPr>
          <w:sz w:val="24"/>
        </w:rPr>
        <w:t>десяти</w:t>
      </w:r>
      <w:r>
        <w:rPr>
          <w:spacing w:val="-6"/>
          <w:sz w:val="24"/>
        </w:rPr>
        <w:t xml:space="preserve"> </w:t>
      </w:r>
      <w:r>
        <w:rPr>
          <w:sz w:val="24"/>
        </w:rPr>
        <w:t>лет</w:t>
      </w:r>
      <w:r>
        <w:rPr>
          <w:spacing w:val="-9"/>
          <w:sz w:val="24"/>
        </w:rPr>
        <w:t xml:space="preserve"> </w:t>
      </w:r>
      <w:r>
        <w:rPr>
          <w:sz w:val="24"/>
        </w:rPr>
        <w:t>с</w:t>
      </w:r>
      <w:r>
        <w:rPr>
          <w:spacing w:val="-10"/>
          <w:sz w:val="24"/>
        </w:rPr>
        <w:t xml:space="preserve"> </w:t>
      </w:r>
      <w:r>
        <w:rPr>
          <w:sz w:val="24"/>
        </w:rPr>
        <w:t>даты</w:t>
      </w:r>
      <w:r>
        <w:rPr>
          <w:spacing w:val="-6"/>
          <w:sz w:val="24"/>
        </w:rPr>
        <w:t xml:space="preserve"> </w:t>
      </w:r>
      <w:r>
        <w:rPr>
          <w:sz w:val="24"/>
        </w:rPr>
        <w:t>подписания</w:t>
      </w:r>
      <w:r>
        <w:rPr>
          <w:spacing w:val="-9"/>
          <w:sz w:val="24"/>
        </w:rPr>
        <w:t xml:space="preserve"> </w:t>
      </w:r>
      <w:r>
        <w:rPr>
          <w:sz w:val="24"/>
        </w:rPr>
        <w:t>протокола</w:t>
      </w:r>
      <w:r>
        <w:rPr>
          <w:spacing w:val="-10"/>
          <w:sz w:val="24"/>
        </w:rPr>
        <w:t xml:space="preserve"> </w:t>
      </w:r>
      <w:r>
        <w:rPr>
          <w:sz w:val="24"/>
        </w:rPr>
        <w:t>о</w:t>
      </w:r>
      <w:r>
        <w:rPr>
          <w:spacing w:val="-10"/>
          <w:sz w:val="24"/>
        </w:rPr>
        <w:t xml:space="preserve"> </w:t>
      </w:r>
      <w:r>
        <w:rPr>
          <w:sz w:val="24"/>
        </w:rPr>
        <w:t>результатах</w:t>
      </w:r>
      <w:r>
        <w:rPr>
          <w:spacing w:val="-5"/>
          <w:sz w:val="24"/>
        </w:rPr>
        <w:t xml:space="preserve"> </w:t>
      </w:r>
      <w:r>
        <w:rPr>
          <w:sz w:val="24"/>
        </w:rPr>
        <w:t>проведения</w:t>
      </w:r>
      <w:r w:rsidR="00A46657">
        <w:rPr>
          <w:sz w:val="24"/>
        </w:rPr>
        <w:t xml:space="preserve"> </w:t>
      </w:r>
      <w:r>
        <w:rPr>
          <w:sz w:val="24"/>
        </w:rPr>
        <w:t>торгов.</w:t>
      </w:r>
    </w:p>
    <w:p w:rsidR="00CC557F" w:rsidRDefault="00CC557F">
      <w:pPr>
        <w:pStyle w:val="a3"/>
        <w:ind w:left="0"/>
      </w:pPr>
    </w:p>
    <w:p w:rsidR="00CC557F" w:rsidRDefault="00000000">
      <w:pPr>
        <w:pStyle w:val="a4"/>
        <w:numPr>
          <w:ilvl w:val="0"/>
          <w:numId w:val="8"/>
        </w:numPr>
        <w:tabs>
          <w:tab w:val="left" w:pos="965"/>
        </w:tabs>
        <w:ind w:left="965" w:hanging="824"/>
        <w:jc w:val="both"/>
        <w:rPr>
          <w:sz w:val="24"/>
        </w:rPr>
      </w:pPr>
      <w:r>
        <w:rPr>
          <w:color w:val="006EC0"/>
          <w:sz w:val="24"/>
        </w:rPr>
        <w:t>Регистрация</w:t>
      </w:r>
      <w:r>
        <w:rPr>
          <w:color w:val="006EC0"/>
          <w:spacing w:val="-15"/>
          <w:sz w:val="24"/>
        </w:rPr>
        <w:t xml:space="preserve"> </w:t>
      </w:r>
      <w:r>
        <w:rPr>
          <w:color w:val="006EC0"/>
          <w:sz w:val="24"/>
        </w:rPr>
        <w:t>на</w:t>
      </w:r>
      <w:r>
        <w:rPr>
          <w:color w:val="006EC0"/>
          <w:spacing w:val="-15"/>
          <w:sz w:val="24"/>
        </w:rPr>
        <w:t xml:space="preserve"> </w:t>
      </w:r>
      <w:r>
        <w:rPr>
          <w:color w:val="006EC0"/>
          <w:sz w:val="24"/>
        </w:rPr>
        <w:t>электронной</w:t>
      </w:r>
      <w:r>
        <w:rPr>
          <w:color w:val="006EC0"/>
          <w:spacing w:val="-14"/>
          <w:sz w:val="24"/>
        </w:rPr>
        <w:t xml:space="preserve"> </w:t>
      </w:r>
      <w:r>
        <w:rPr>
          <w:color w:val="006EC0"/>
          <w:spacing w:val="-2"/>
          <w:sz w:val="24"/>
        </w:rPr>
        <w:t>площадке</w:t>
      </w:r>
    </w:p>
    <w:p w:rsidR="00CC557F" w:rsidRDefault="00000000">
      <w:pPr>
        <w:pStyle w:val="a4"/>
        <w:numPr>
          <w:ilvl w:val="1"/>
          <w:numId w:val="8"/>
        </w:numPr>
        <w:tabs>
          <w:tab w:val="left" w:pos="963"/>
        </w:tabs>
        <w:spacing w:before="288"/>
        <w:ind w:left="141" w:right="130" w:firstLine="0"/>
        <w:jc w:val="both"/>
        <w:rPr>
          <w:sz w:val="24"/>
        </w:rPr>
      </w:pPr>
      <w:r>
        <w:rPr>
          <w:sz w:val="24"/>
        </w:rPr>
        <w:t>Регистрация на электронной площадке проводится для обеспечения доступа к организации торгов или доступа к участию в торгах. Регистрация осуществляется без взимания платы.</w:t>
      </w:r>
    </w:p>
    <w:p w:rsidR="00CC557F" w:rsidRDefault="00CC557F">
      <w:pPr>
        <w:pStyle w:val="a3"/>
        <w:spacing w:before="2"/>
        <w:ind w:left="0"/>
      </w:pPr>
    </w:p>
    <w:p w:rsidR="00CC557F" w:rsidRDefault="00000000">
      <w:pPr>
        <w:pStyle w:val="a4"/>
        <w:numPr>
          <w:ilvl w:val="1"/>
          <w:numId w:val="8"/>
        </w:numPr>
        <w:tabs>
          <w:tab w:val="left" w:pos="963"/>
        </w:tabs>
        <w:ind w:left="141" w:right="128" w:firstLine="0"/>
        <w:jc w:val="both"/>
        <w:rPr>
          <w:sz w:val="24"/>
        </w:rPr>
      </w:pPr>
      <w:r>
        <w:rPr>
          <w:sz w:val="24"/>
        </w:rPr>
        <w:t>Для создания Личного кабинета на электронной площадке лицо Пользователь заполняет регистрационную форму во вкладке «Регистрация» с указанием роли в торгах и подписывает своей электронной подписью «Заявление на создание личного кабинета» и отправляет его на рассмотрение Оператору.</w:t>
      </w:r>
    </w:p>
    <w:p w:rsidR="00CC557F" w:rsidRDefault="00CC557F">
      <w:pPr>
        <w:pStyle w:val="a3"/>
        <w:spacing w:before="10"/>
        <w:ind w:left="0"/>
      </w:pPr>
    </w:p>
    <w:p w:rsidR="00CC557F" w:rsidRDefault="00000000">
      <w:pPr>
        <w:pStyle w:val="a4"/>
        <w:numPr>
          <w:ilvl w:val="1"/>
          <w:numId w:val="8"/>
        </w:numPr>
        <w:tabs>
          <w:tab w:val="left" w:pos="963"/>
        </w:tabs>
        <w:ind w:left="141" w:right="123" w:firstLine="0"/>
        <w:jc w:val="both"/>
        <w:rPr>
          <w:sz w:val="24"/>
        </w:rPr>
      </w:pPr>
      <w:r>
        <w:rPr>
          <w:sz w:val="24"/>
        </w:rPr>
        <w:t>При регистрации на электронной площадке с целью получения доступа к организации</w:t>
      </w:r>
      <w:r>
        <w:rPr>
          <w:spacing w:val="-3"/>
          <w:sz w:val="24"/>
        </w:rPr>
        <w:t xml:space="preserve"> </w:t>
      </w:r>
      <w:r>
        <w:rPr>
          <w:sz w:val="24"/>
        </w:rPr>
        <w:t>торгов</w:t>
      </w:r>
      <w:r>
        <w:rPr>
          <w:spacing w:val="-3"/>
          <w:sz w:val="24"/>
        </w:rPr>
        <w:t xml:space="preserve"> </w:t>
      </w:r>
      <w:r>
        <w:rPr>
          <w:sz w:val="24"/>
        </w:rPr>
        <w:t>Пользователь</w:t>
      </w:r>
      <w:r>
        <w:rPr>
          <w:spacing w:val="-4"/>
          <w:sz w:val="24"/>
        </w:rPr>
        <w:t xml:space="preserve"> </w:t>
      </w:r>
      <w:r>
        <w:rPr>
          <w:sz w:val="24"/>
        </w:rPr>
        <w:t>заключает</w:t>
      </w:r>
      <w:r>
        <w:rPr>
          <w:spacing w:val="-4"/>
          <w:sz w:val="24"/>
        </w:rPr>
        <w:t xml:space="preserve"> </w:t>
      </w:r>
      <w:r>
        <w:rPr>
          <w:sz w:val="24"/>
        </w:rPr>
        <w:t>путем</w:t>
      </w:r>
      <w:r>
        <w:rPr>
          <w:spacing w:val="-3"/>
          <w:sz w:val="24"/>
        </w:rPr>
        <w:t xml:space="preserve"> </w:t>
      </w:r>
      <w:r>
        <w:rPr>
          <w:sz w:val="24"/>
        </w:rPr>
        <w:t>акцепта</w:t>
      </w:r>
      <w:r>
        <w:rPr>
          <w:spacing w:val="-4"/>
          <w:sz w:val="24"/>
        </w:rPr>
        <w:t xml:space="preserve"> </w:t>
      </w:r>
      <w:r>
        <w:rPr>
          <w:sz w:val="24"/>
        </w:rPr>
        <w:t>(принятия)</w:t>
      </w:r>
      <w:r>
        <w:rPr>
          <w:spacing w:val="-4"/>
          <w:sz w:val="24"/>
        </w:rPr>
        <w:t xml:space="preserve"> </w:t>
      </w:r>
      <w:r>
        <w:rPr>
          <w:sz w:val="24"/>
        </w:rPr>
        <w:t>публичной</w:t>
      </w:r>
      <w:r>
        <w:rPr>
          <w:spacing w:val="-2"/>
          <w:sz w:val="24"/>
        </w:rPr>
        <w:t xml:space="preserve"> </w:t>
      </w:r>
      <w:r>
        <w:rPr>
          <w:sz w:val="24"/>
        </w:rPr>
        <w:t>оферты (предложения), договор о предоставлении услуги по проведению торгов в электронной форме, предусмотренных законодательством о несостоятельности (банкротстве) РФ на электронной торговой площадке «Всероссийская Электронная Торговая Площадка», размещенный</w:t>
      </w:r>
      <w:r>
        <w:rPr>
          <w:spacing w:val="-4"/>
          <w:sz w:val="24"/>
        </w:rPr>
        <w:t xml:space="preserve"> </w:t>
      </w:r>
      <w:r>
        <w:rPr>
          <w:sz w:val="24"/>
        </w:rPr>
        <w:t>по</w:t>
      </w:r>
      <w:r>
        <w:rPr>
          <w:spacing w:val="-8"/>
          <w:sz w:val="24"/>
        </w:rPr>
        <w:t xml:space="preserve"> </w:t>
      </w:r>
      <w:r>
        <w:rPr>
          <w:sz w:val="24"/>
        </w:rPr>
        <w:t>адресу</w:t>
      </w:r>
      <w:r>
        <w:rPr>
          <w:spacing w:val="-6"/>
          <w:sz w:val="24"/>
        </w:rPr>
        <w:t xml:space="preserve"> </w:t>
      </w:r>
      <w:r>
        <w:rPr>
          <w:sz w:val="24"/>
        </w:rPr>
        <w:t>в</w:t>
      </w:r>
      <w:r>
        <w:rPr>
          <w:spacing w:val="-6"/>
          <w:sz w:val="24"/>
        </w:rPr>
        <w:t xml:space="preserve"> </w:t>
      </w:r>
      <w:r>
        <w:rPr>
          <w:sz w:val="24"/>
        </w:rPr>
        <w:t>сети</w:t>
      </w:r>
      <w:r>
        <w:rPr>
          <w:spacing w:val="-5"/>
          <w:sz w:val="24"/>
        </w:rPr>
        <w:t xml:space="preserve"> </w:t>
      </w:r>
      <w:r>
        <w:rPr>
          <w:sz w:val="24"/>
        </w:rPr>
        <w:t>интернет</w:t>
      </w:r>
      <w:r>
        <w:rPr>
          <w:spacing w:val="-3"/>
          <w:sz w:val="24"/>
        </w:rPr>
        <w:t xml:space="preserve"> </w:t>
      </w:r>
      <w:r>
        <w:rPr>
          <w:sz w:val="24"/>
        </w:rPr>
        <w:t>https://банкрот.вэтп.рф/instíuction.</w:t>
      </w:r>
    </w:p>
    <w:p w:rsidR="00CC557F" w:rsidRDefault="00CC557F">
      <w:pPr>
        <w:pStyle w:val="a3"/>
        <w:spacing w:before="2"/>
        <w:ind w:left="0"/>
      </w:pPr>
    </w:p>
    <w:p w:rsidR="00CC557F" w:rsidRPr="00A46657" w:rsidRDefault="00000000" w:rsidP="00A46657">
      <w:pPr>
        <w:pStyle w:val="a4"/>
        <w:numPr>
          <w:ilvl w:val="1"/>
          <w:numId w:val="8"/>
        </w:numPr>
        <w:tabs>
          <w:tab w:val="left" w:pos="963"/>
        </w:tabs>
        <w:spacing w:before="87"/>
        <w:ind w:left="141" w:right="123" w:firstLine="0"/>
        <w:jc w:val="both"/>
        <w:rPr>
          <w:sz w:val="24"/>
        </w:rPr>
      </w:pPr>
      <w:r w:rsidRPr="00A46657">
        <w:rPr>
          <w:sz w:val="24"/>
        </w:rPr>
        <w:lastRenderedPageBreak/>
        <w:t>Для регистрации на электронной площадке Пользователь представляет оператору электронной площадки заявление на регистрацию с приложением следующих документов</w:t>
      </w:r>
      <w:r w:rsidR="00A46657" w:rsidRPr="00A46657">
        <w:rPr>
          <w:sz w:val="24"/>
        </w:rPr>
        <w:t xml:space="preserve"> </w:t>
      </w:r>
      <w:r w:rsidRPr="00A46657">
        <w:rPr>
          <w:sz w:val="24"/>
        </w:rPr>
        <w:t>и</w:t>
      </w:r>
      <w:r w:rsidR="00A46657">
        <w:rPr>
          <w:sz w:val="24"/>
        </w:rPr>
        <w:t xml:space="preserve"> </w:t>
      </w:r>
      <w:r w:rsidRPr="00A46657">
        <w:rPr>
          <w:sz w:val="24"/>
        </w:rPr>
        <w:t>сведений:</w:t>
      </w:r>
    </w:p>
    <w:p w:rsidR="00CC557F" w:rsidRDefault="00CC557F">
      <w:pPr>
        <w:pStyle w:val="a3"/>
        <w:spacing w:before="2"/>
        <w:ind w:left="0"/>
      </w:pPr>
    </w:p>
    <w:p w:rsidR="00CC557F" w:rsidRDefault="00000000">
      <w:pPr>
        <w:pStyle w:val="a3"/>
        <w:ind w:right="9"/>
        <w:jc w:val="both"/>
      </w:pPr>
      <w:r>
        <w:t>а)</w:t>
      </w:r>
      <w:r>
        <w:rPr>
          <w:spacing w:val="40"/>
        </w:rPr>
        <w:t xml:space="preserve"> </w:t>
      </w:r>
      <w:r>
        <w:t>выписки</w:t>
      </w:r>
      <w:r>
        <w:rPr>
          <w:spacing w:val="40"/>
        </w:rPr>
        <w:t xml:space="preserve"> </w:t>
      </w:r>
      <w:r>
        <w:t>или</w:t>
      </w:r>
      <w:r>
        <w:rPr>
          <w:spacing w:val="40"/>
        </w:rPr>
        <w:t xml:space="preserve"> </w:t>
      </w:r>
      <w:r>
        <w:t>копии</w:t>
      </w:r>
      <w:r>
        <w:rPr>
          <w:spacing w:val="40"/>
        </w:rPr>
        <w:t xml:space="preserve"> </w:t>
      </w:r>
      <w:r>
        <w:t>выписки</w:t>
      </w:r>
      <w:r>
        <w:rPr>
          <w:spacing w:val="40"/>
        </w:rPr>
        <w:t xml:space="preserve"> </w:t>
      </w:r>
      <w:r>
        <w:t>из</w:t>
      </w:r>
      <w:r>
        <w:rPr>
          <w:spacing w:val="40"/>
        </w:rPr>
        <w:t xml:space="preserve"> </w:t>
      </w:r>
      <w:r>
        <w:t>единого</w:t>
      </w:r>
      <w:r>
        <w:rPr>
          <w:spacing w:val="40"/>
        </w:rPr>
        <w:t xml:space="preserve"> </w:t>
      </w:r>
      <w:r>
        <w:t>государственного</w:t>
      </w:r>
      <w:r>
        <w:rPr>
          <w:spacing w:val="40"/>
        </w:rPr>
        <w:t xml:space="preserve"> </w:t>
      </w:r>
      <w:r>
        <w:t>реестра</w:t>
      </w:r>
      <w:r>
        <w:rPr>
          <w:spacing w:val="40"/>
        </w:rPr>
        <w:t xml:space="preserve"> </w:t>
      </w:r>
      <w:r>
        <w:t>юридических</w:t>
      </w:r>
      <w:r>
        <w:rPr>
          <w:spacing w:val="40"/>
        </w:rPr>
        <w:t xml:space="preserve"> </w:t>
      </w:r>
      <w:r>
        <w:t>лиц (для юридических лиц), из единого государственного реестра индивидуальных предпринимателей (для индивидуальных предпринимателей), выданной не ранее чем за тридцать дней до даты представления заявления на регистрацию;</w:t>
      </w:r>
    </w:p>
    <w:p w:rsidR="00CC557F" w:rsidRDefault="00CC557F">
      <w:pPr>
        <w:pStyle w:val="a3"/>
        <w:ind w:left="0"/>
      </w:pPr>
    </w:p>
    <w:p w:rsidR="00CC557F" w:rsidRDefault="00000000">
      <w:pPr>
        <w:pStyle w:val="a3"/>
        <w:ind w:right="128"/>
        <w:jc w:val="both"/>
      </w:pPr>
      <w:r>
        <w:t>б) копий учредительных документов (для юридических лиц), копии документов, удостоверяющих личность (для физических лиц),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CC557F" w:rsidRDefault="00CC557F">
      <w:pPr>
        <w:pStyle w:val="a3"/>
        <w:spacing w:before="12"/>
        <w:ind w:left="0"/>
      </w:pPr>
    </w:p>
    <w:p w:rsidR="00CC557F" w:rsidRDefault="00000000">
      <w:pPr>
        <w:pStyle w:val="a3"/>
        <w:ind w:right="131"/>
        <w:jc w:val="both"/>
      </w:pPr>
      <w:r>
        <w:t>в) сведений об идентификационном номере налогоплательщика (для юридических и физических лиц);</w:t>
      </w:r>
    </w:p>
    <w:p w:rsidR="00CC557F" w:rsidRDefault="00CC557F">
      <w:pPr>
        <w:pStyle w:val="a3"/>
        <w:ind w:left="0"/>
      </w:pPr>
    </w:p>
    <w:p w:rsidR="00CC557F" w:rsidRDefault="00000000">
      <w:pPr>
        <w:pStyle w:val="a3"/>
        <w:ind w:right="129"/>
        <w:jc w:val="both"/>
      </w:pPr>
      <w:r>
        <w:t>г) сведений об</w:t>
      </w:r>
      <w:r>
        <w:rPr>
          <w:spacing w:val="-2"/>
        </w:rPr>
        <w:t xml:space="preserve"> </w:t>
      </w:r>
      <w:r>
        <w:t>основном</w:t>
      </w:r>
      <w:r>
        <w:rPr>
          <w:spacing w:val="-1"/>
        </w:rPr>
        <w:t xml:space="preserve"> </w:t>
      </w:r>
      <w:r>
        <w:t>государственном</w:t>
      </w:r>
      <w:r>
        <w:rPr>
          <w:spacing w:val="-1"/>
        </w:rPr>
        <w:t xml:space="preserve"> </w:t>
      </w:r>
      <w:r>
        <w:t>регистрационном</w:t>
      </w:r>
      <w:r>
        <w:rPr>
          <w:spacing w:val="-1"/>
        </w:rPr>
        <w:t xml:space="preserve"> </w:t>
      </w:r>
      <w:r>
        <w:t>номере</w:t>
      </w:r>
      <w:r>
        <w:rPr>
          <w:spacing w:val="-1"/>
        </w:rPr>
        <w:t xml:space="preserve"> </w:t>
      </w:r>
      <w:r>
        <w:t>(для юридических лиц и физических лиц, являющихся индивидуальными предпринимателями), сведений о страховом номере индивидуального лицевого счета (для физических лиц, не являющихся индивидуальными предпринимателями);</w:t>
      </w:r>
    </w:p>
    <w:p w:rsidR="00CC557F" w:rsidRDefault="00CC557F">
      <w:pPr>
        <w:pStyle w:val="a3"/>
        <w:spacing w:before="12"/>
        <w:ind w:left="0"/>
      </w:pPr>
    </w:p>
    <w:p w:rsidR="00CC557F" w:rsidRDefault="00000000">
      <w:pPr>
        <w:pStyle w:val="a3"/>
        <w:ind w:right="128"/>
        <w:jc w:val="both"/>
      </w:pPr>
      <w:r>
        <w:t>д) копии надлежащим образом заверенного перевода на русский язык документов, выданных в соответствии с законодательством соответствующего государства, о государственной регистрации юридического лица (для иностранных юридических лиц), государственной регистрации физического лица в качестве индивидуального предпринимателя и (или) документов, удостоверяющих личность физического лица (для иностранных физических лиц);</w:t>
      </w:r>
    </w:p>
    <w:p w:rsidR="00CC557F" w:rsidRDefault="00CC557F">
      <w:pPr>
        <w:pStyle w:val="a3"/>
        <w:ind w:left="0"/>
      </w:pPr>
    </w:p>
    <w:p w:rsidR="00CC557F" w:rsidRDefault="00000000">
      <w:pPr>
        <w:pStyle w:val="a3"/>
        <w:ind w:right="121"/>
        <w:jc w:val="both"/>
      </w:pPr>
      <w:r>
        <w:t>е) копий документов, подтверждающих полномочия руководителя Пользователя на регистрацию на электронной</w:t>
      </w:r>
      <w:r>
        <w:rPr>
          <w:spacing w:val="-1"/>
        </w:rPr>
        <w:t xml:space="preserve"> </w:t>
      </w:r>
      <w:r>
        <w:t>площадке (для юридических лиц)</w:t>
      </w:r>
      <w:r>
        <w:rPr>
          <w:spacing w:val="-2"/>
        </w:rPr>
        <w:t xml:space="preserve"> </w:t>
      </w:r>
      <w:r>
        <w:t>или</w:t>
      </w:r>
      <w:r>
        <w:rPr>
          <w:spacing w:val="-1"/>
        </w:rPr>
        <w:t xml:space="preserve"> </w:t>
      </w:r>
      <w:r>
        <w:t>полномочия иного лица на осуществление действий от имени такого Пользователя (для юридических и физических лиц);</w:t>
      </w:r>
    </w:p>
    <w:p w:rsidR="00CC557F" w:rsidRDefault="00CC557F">
      <w:pPr>
        <w:pStyle w:val="a3"/>
        <w:ind w:left="0"/>
      </w:pPr>
    </w:p>
    <w:p w:rsidR="00CC557F" w:rsidRDefault="00000000">
      <w:pPr>
        <w:pStyle w:val="a3"/>
      </w:pPr>
      <w:r>
        <w:t>ж)</w:t>
      </w:r>
      <w:r>
        <w:rPr>
          <w:spacing w:val="36"/>
        </w:rPr>
        <w:t xml:space="preserve"> </w:t>
      </w:r>
      <w:r>
        <w:t>адреса</w:t>
      </w:r>
      <w:r>
        <w:rPr>
          <w:spacing w:val="33"/>
        </w:rPr>
        <w:t xml:space="preserve"> </w:t>
      </w:r>
      <w:r>
        <w:t>электронной</w:t>
      </w:r>
      <w:r>
        <w:rPr>
          <w:spacing w:val="37"/>
        </w:rPr>
        <w:t xml:space="preserve"> </w:t>
      </w:r>
      <w:r>
        <w:t>почты,</w:t>
      </w:r>
      <w:r>
        <w:rPr>
          <w:spacing w:val="36"/>
        </w:rPr>
        <w:t xml:space="preserve"> </w:t>
      </w:r>
      <w:r>
        <w:t>номера</w:t>
      </w:r>
      <w:r>
        <w:rPr>
          <w:spacing w:val="32"/>
        </w:rPr>
        <w:t xml:space="preserve"> </w:t>
      </w:r>
      <w:r>
        <w:t>телефона</w:t>
      </w:r>
      <w:r>
        <w:rPr>
          <w:spacing w:val="33"/>
        </w:rPr>
        <w:t xml:space="preserve"> </w:t>
      </w:r>
      <w:r>
        <w:t>в</w:t>
      </w:r>
      <w:r>
        <w:rPr>
          <w:spacing w:val="35"/>
        </w:rPr>
        <w:t xml:space="preserve"> </w:t>
      </w:r>
      <w:r>
        <w:t>Российской</w:t>
      </w:r>
      <w:r>
        <w:rPr>
          <w:spacing w:val="37"/>
        </w:rPr>
        <w:t xml:space="preserve"> </w:t>
      </w:r>
      <w:r>
        <w:t>Федерации</w:t>
      </w:r>
      <w:r>
        <w:rPr>
          <w:spacing w:val="36"/>
        </w:rPr>
        <w:t xml:space="preserve"> </w:t>
      </w:r>
      <w:r>
        <w:t>и</w:t>
      </w:r>
      <w:r>
        <w:rPr>
          <w:spacing w:val="36"/>
        </w:rPr>
        <w:t xml:space="preserve"> </w:t>
      </w:r>
      <w:r>
        <w:t xml:space="preserve">почтового </w:t>
      </w:r>
      <w:r>
        <w:rPr>
          <w:spacing w:val="-2"/>
        </w:rPr>
        <w:t>адреса</w:t>
      </w:r>
      <w:r>
        <w:rPr>
          <w:spacing w:val="-9"/>
        </w:rPr>
        <w:t xml:space="preserve"> </w:t>
      </w:r>
      <w:r>
        <w:rPr>
          <w:spacing w:val="-2"/>
        </w:rPr>
        <w:t>в</w:t>
      </w:r>
      <w:r>
        <w:rPr>
          <w:spacing w:val="-5"/>
        </w:rPr>
        <w:t xml:space="preserve"> </w:t>
      </w:r>
      <w:r>
        <w:rPr>
          <w:spacing w:val="-2"/>
        </w:rPr>
        <w:t>Российской Федерации</w:t>
      </w:r>
      <w:r>
        <w:rPr>
          <w:spacing w:val="-3"/>
        </w:rPr>
        <w:t xml:space="preserve"> </w:t>
      </w:r>
      <w:r>
        <w:rPr>
          <w:spacing w:val="-2"/>
        </w:rPr>
        <w:t>Пользователя</w:t>
      </w:r>
      <w:r>
        <w:rPr>
          <w:spacing w:val="-4"/>
        </w:rPr>
        <w:t xml:space="preserve"> </w:t>
      </w:r>
      <w:r>
        <w:rPr>
          <w:spacing w:val="-2"/>
        </w:rPr>
        <w:t>на</w:t>
      </w:r>
      <w:r>
        <w:rPr>
          <w:spacing w:val="-5"/>
        </w:rPr>
        <w:t xml:space="preserve"> </w:t>
      </w:r>
      <w:r>
        <w:rPr>
          <w:spacing w:val="-2"/>
        </w:rPr>
        <w:t>регистрацию</w:t>
      </w:r>
      <w:r>
        <w:rPr>
          <w:spacing w:val="-3"/>
        </w:rPr>
        <w:t xml:space="preserve"> </w:t>
      </w:r>
      <w:r>
        <w:rPr>
          <w:spacing w:val="-2"/>
        </w:rPr>
        <w:t>на</w:t>
      </w:r>
      <w:r>
        <w:rPr>
          <w:spacing w:val="-8"/>
        </w:rPr>
        <w:t xml:space="preserve"> </w:t>
      </w:r>
      <w:r>
        <w:rPr>
          <w:spacing w:val="-2"/>
        </w:rPr>
        <w:t>электронной</w:t>
      </w:r>
      <w:r>
        <w:rPr>
          <w:spacing w:val="-3"/>
        </w:rPr>
        <w:t xml:space="preserve"> </w:t>
      </w:r>
      <w:r>
        <w:rPr>
          <w:spacing w:val="-2"/>
        </w:rPr>
        <w:t>площадке.</w:t>
      </w:r>
    </w:p>
    <w:p w:rsidR="00CC557F" w:rsidRDefault="00CC557F">
      <w:pPr>
        <w:pStyle w:val="a3"/>
        <w:spacing w:before="3"/>
        <w:ind w:left="0"/>
      </w:pPr>
    </w:p>
    <w:p w:rsidR="00CC557F" w:rsidRDefault="00000000">
      <w:pPr>
        <w:pStyle w:val="a4"/>
        <w:numPr>
          <w:ilvl w:val="1"/>
          <w:numId w:val="8"/>
        </w:numPr>
        <w:tabs>
          <w:tab w:val="left" w:pos="963"/>
        </w:tabs>
        <w:ind w:left="141" w:right="121" w:firstLine="0"/>
        <w:jc w:val="both"/>
        <w:rPr>
          <w:sz w:val="24"/>
        </w:rPr>
      </w:pPr>
      <w:r>
        <w:rPr>
          <w:spacing w:val="-2"/>
          <w:sz w:val="24"/>
        </w:rPr>
        <w:t>Указанные</w:t>
      </w:r>
      <w:r>
        <w:rPr>
          <w:spacing w:val="-7"/>
          <w:sz w:val="24"/>
        </w:rPr>
        <w:t xml:space="preserve"> </w:t>
      </w:r>
      <w:r>
        <w:rPr>
          <w:spacing w:val="-2"/>
          <w:sz w:val="24"/>
        </w:rPr>
        <w:t>в</w:t>
      </w:r>
      <w:r>
        <w:rPr>
          <w:spacing w:val="-10"/>
          <w:sz w:val="24"/>
        </w:rPr>
        <w:t xml:space="preserve"> </w:t>
      </w:r>
      <w:r>
        <w:rPr>
          <w:spacing w:val="-2"/>
          <w:sz w:val="24"/>
        </w:rPr>
        <w:t>пункте</w:t>
      </w:r>
      <w:r>
        <w:rPr>
          <w:spacing w:val="-7"/>
          <w:sz w:val="24"/>
        </w:rPr>
        <w:t xml:space="preserve"> </w:t>
      </w:r>
      <w:r>
        <w:rPr>
          <w:spacing w:val="-2"/>
          <w:sz w:val="24"/>
        </w:rPr>
        <w:t>6.4.</w:t>
      </w:r>
      <w:r>
        <w:rPr>
          <w:spacing w:val="-8"/>
          <w:sz w:val="24"/>
        </w:rPr>
        <w:t xml:space="preserve"> </w:t>
      </w:r>
      <w:r>
        <w:rPr>
          <w:spacing w:val="-2"/>
          <w:sz w:val="24"/>
        </w:rPr>
        <w:t>документы</w:t>
      </w:r>
      <w:r>
        <w:rPr>
          <w:spacing w:val="-5"/>
          <w:sz w:val="24"/>
        </w:rPr>
        <w:t xml:space="preserve"> </w:t>
      </w:r>
      <w:r>
        <w:rPr>
          <w:spacing w:val="-2"/>
          <w:sz w:val="24"/>
        </w:rPr>
        <w:t>и</w:t>
      </w:r>
      <w:r>
        <w:rPr>
          <w:spacing w:val="-4"/>
          <w:sz w:val="24"/>
        </w:rPr>
        <w:t xml:space="preserve"> </w:t>
      </w:r>
      <w:r>
        <w:rPr>
          <w:spacing w:val="-2"/>
          <w:sz w:val="24"/>
        </w:rPr>
        <w:t>сведения</w:t>
      </w:r>
      <w:r>
        <w:rPr>
          <w:spacing w:val="-6"/>
          <w:sz w:val="24"/>
        </w:rPr>
        <w:t xml:space="preserve"> </w:t>
      </w:r>
      <w:r>
        <w:rPr>
          <w:spacing w:val="-2"/>
          <w:sz w:val="24"/>
        </w:rPr>
        <w:t>могут</w:t>
      </w:r>
      <w:r>
        <w:rPr>
          <w:spacing w:val="-7"/>
          <w:sz w:val="24"/>
        </w:rPr>
        <w:t xml:space="preserve"> </w:t>
      </w:r>
      <w:r>
        <w:rPr>
          <w:spacing w:val="-2"/>
          <w:sz w:val="24"/>
        </w:rPr>
        <w:t>быть</w:t>
      </w:r>
      <w:r>
        <w:rPr>
          <w:spacing w:val="-9"/>
          <w:sz w:val="24"/>
        </w:rPr>
        <w:t xml:space="preserve"> </w:t>
      </w:r>
      <w:r>
        <w:rPr>
          <w:spacing w:val="-2"/>
          <w:sz w:val="24"/>
        </w:rPr>
        <w:t>представлены</w:t>
      </w:r>
      <w:r>
        <w:rPr>
          <w:spacing w:val="-6"/>
          <w:sz w:val="24"/>
        </w:rPr>
        <w:t xml:space="preserve"> </w:t>
      </w:r>
      <w:r>
        <w:rPr>
          <w:spacing w:val="-2"/>
          <w:sz w:val="24"/>
        </w:rPr>
        <w:t>оператору</w:t>
      </w:r>
      <w:r w:rsidR="00A46657">
        <w:rPr>
          <w:spacing w:val="-2"/>
          <w:sz w:val="24"/>
        </w:rPr>
        <w:t xml:space="preserve"> </w:t>
      </w:r>
      <w:r>
        <w:rPr>
          <w:spacing w:val="-2"/>
          <w:sz w:val="24"/>
        </w:rPr>
        <w:t xml:space="preserve">в </w:t>
      </w:r>
      <w:r>
        <w:rPr>
          <w:sz w:val="24"/>
        </w:rPr>
        <w:t>форме электронного сообщения, подписанного усиленной квалифицированной электронной подписью (далее – квалифицированная электронная подпись). Копии документов, предусмотренные в пункте 6.4. подпунктами «б», «в», «е» и «ж» настоящего Регламента, представляются в виде электронного сообщения, содержащего электронную копию (электронный образ) документа, изготовленного на бумажном носителе.</w:t>
      </w:r>
    </w:p>
    <w:p w:rsidR="00CC557F" w:rsidRDefault="00CC557F">
      <w:pPr>
        <w:pStyle w:val="a3"/>
        <w:spacing w:before="9"/>
        <w:ind w:left="0"/>
      </w:pPr>
    </w:p>
    <w:p w:rsidR="00CC557F" w:rsidRDefault="00000000" w:rsidP="00120FCA">
      <w:pPr>
        <w:pStyle w:val="a4"/>
        <w:numPr>
          <w:ilvl w:val="2"/>
          <w:numId w:val="8"/>
        </w:numPr>
        <w:tabs>
          <w:tab w:val="left" w:pos="963"/>
        </w:tabs>
        <w:ind w:left="141" w:right="125" w:firstLine="0"/>
        <w:jc w:val="both"/>
        <w:rPr>
          <w:sz w:val="24"/>
        </w:rPr>
      </w:pPr>
      <w:r>
        <w:rPr>
          <w:sz w:val="24"/>
        </w:rPr>
        <w:t>В случае внесения изменений в документы и в сведения, указанные в пункте 6.4. настоящего Регламента, замены или прекращения действия указанных документов (в том числе</w:t>
      </w:r>
      <w:r>
        <w:rPr>
          <w:spacing w:val="-15"/>
          <w:sz w:val="24"/>
        </w:rPr>
        <w:t xml:space="preserve"> </w:t>
      </w:r>
      <w:r>
        <w:rPr>
          <w:sz w:val="24"/>
        </w:rPr>
        <w:t>замены или прекращения действия квалифицированной электронной подписи)</w:t>
      </w:r>
      <w:r>
        <w:rPr>
          <w:spacing w:val="-15"/>
          <w:sz w:val="24"/>
        </w:rPr>
        <w:t xml:space="preserve"> </w:t>
      </w:r>
      <w:r>
        <w:rPr>
          <w:sz w:val="24"/>
        </w:rPr>
        <w:t xml:space="preserve">либо </w:t>
      </w:r>
      <w:r>
        <w:rPr>
          <w:spacing w:val="-6"/>
          <w:sz w:val="24"/>
        </w:rPr>
        <w:t>выдачи лицу</w:t>
      </w:r>
      <w:r>
        <w:rPr>
          <w:spacing w:val="-7"/>
          <w:sz w:val="24"/>
        </w:rPr>
        <w:t xml:space="preserve"> </w:t>
      </w:r>
      <w:r>
        <w:rPr>
          <w:spacing w:val="-6"/>
          <w:sz w:val="24"/>
        </w:rPr>
        <w:t>новых</w:t>
      </w:r>
      <w:r>
        <w:rPr>
          <w:spacing w:val="-9"/>
          <w:sz w:val="24"/>
        </w:rPr>
        <w:t xml:space="preserve"> </w:t>
      </w:r>
      <w:r>
        <w:rPr>
          <w:spacing w:val="-6"/>
          <w:sz w:val="24"/>
        </w:rPr>
        <w:t>документов, подтверждающих</w:t>
      </w:r>
      <w:r>
        <w:rPr>
          <w:spacing w:val="-7"/>
          <w:sz w:val="24"/>
        </w:rPr>
        <w:t xml:space="preserve"> </w:t>
      </w:r>
      <w:r>
        <w:rPr>
          <w:spacing w:val="-6"/>
          <w:sz w:val="24"/>
        </w:rPr>
        <w:t>его</w:t>
      </w:r>
      <w:r>
        <w:rPr>
          <w:spacing w:val="-9"/>
          <w:sz w:val="24"/>
        </w:rPr>
        <w:t xml:space="preserve"> </w:t>
      </w:r>
      <w:r>
        <w:rPr>
          <w:spacing w:val="-6"/>
          <w:sz w:val="24"/>
        </w:rPr>
        <w:t>полномочия</w:t>
      </w:r>
      <w:r>
        <w:rPr>
          <w:spacing w:val="-7"/>
          <w:sz w:val="24"/>
        </w:rPr>
        <w:t xml:space="preserve"> </w:t>
      </w:r>
      <w:r>
        <w:rPr>
          <w:spacing w:val="-6"/>
          <w:sz w:val="24"/>
        </w:rPr>
        <w:t>на</w:t>
      </w:r>
      <w:r>
        <w:rPr>
          <w:spacing w:val="-9"/>
          <w:sz w:val="24"/>
        </w:rPr>
        <w:t xml:space="preserve"> </w:t>
      </w:r>
      <w:r>
        <w:rPr>
          <w:spacing w:val="-6"/>
          <w:sz w:val="24"/>
        </w:rPr>
        <w:t>осуществление</w:t>
      </w:r>
      <w:r>
        <w:rPr>
          <w:sz w:val="24"/>
        </w:rPr>
        <w:t xml:space="preserve"> </w:t>
      </w:r>
      <w:r>
        <w:rPr>
          <w:spacing w:val="-6"/>
          <w:sz w:val="24"/>
        </w:rPr>
        <w:t xml:space="preserve">действий </w:t>
      </w:r>
      <w:r>
        <w:rPr>
          <w:sz w:val="24"/>
        </w:rPr>
        <w:t xml:space="preserve">по участию в торгах (как до, так и после регистрации лица на электронной площадке), </w:t>
      </w:r>
      <w:r>
        <w:rPr>
          <w:sz w:val="24"/>
        </w:rPr>
        <w:lastRenderedPageBreak/>
        <w:t>такое лицо обязано незамедлительно направить оператору электронной площадки новые документы</w:t>
      </w:r>
      <w:r>
        <w:rPr>
          <w:spacing w:val="4"/>
          <w:sz w:val="24"/>
        </w:rPr>
        <w:t xml:space="preserve"> </w:t>
      </w:r>
      <w:r>
        <w:rPr>
          <w:sz w:val="24"/>
        </w:rPr>
        <w:t>и</w:t>
      </w:r>
      <w:r>
        <w:rPr>
          <w:spacing w:val="11"/>
          <w:sz w:val="24"/>
        </w:rPr>
        <w:t xml:space="preserve"> </w:t>
      </w:r>
      <w:r>
        <w:rPr>
          <w:sz w:val="24"/>
        </w:rPr>
        <w:t>сведения,</w:t>
      </w:r>
      <w:r>
        <w:rPr>
          <w:spacing w:val="12"/>
          <w:sz w:val="24"/>
        </w:rPr>
        <w:t xml:space="preserve"> </w:t>
      </w:r>
      <w:r>
        <w:rPr>
          <w:sz w:val="24"/>
        </w:rPr>
        <w:t>уведомление</w:t>
      </w:r>
      <w:r>
        <w:rPr>
          <w:spacing w:val="10"/>
          <w:sz w:val="24"/>
        </w:rPr>
        <w:t xml:space="preserve"> </w:t>
      </w:r>
      <w:r>
        <w:rPr>
          <w:sz w:val="24"/>
        </w:rPr>
        <w:t>о</w:t>
      </w:r>
      <w:r>
        <w:rPr>
          <w:spacing w:val="9"/>
          <w:sz w:val="24"/>
        </w:rPr>
        <w:t xml:space="preserve"> </w:t>
      </w:r>
      <w:r>
        <w:rPr>
          <w:sz w:val="24"/>
        </w:rPr>
        <w:t>прекращении</w:t>
      </w:r>
      <w:r>
        <w:rPr>
          <w:spacing w:val="13"/>
          <w:sz w:val="24"/>
        </w:rPr>
        <w:t xml:space="preserve"> </w:t>
      </w:r>
      <w:r>
        <w:rPr>
          <w:sz w:val="24"/>
        </w:rPr>
        <w:t>действия</w:t>
      </w:r>
      <w:r>
        <w:rPr>
          <w:spacing w:val="12"/>
          <w:sz w:val="24"/>
        </w:rPr>
        <w:t xml:space="preserve"> </w:t>
      </w:r>
      <w:r>
        <w:rPr>
          <w:sz w:val="24"/>
        </w:rPr>
        <w:t>указанных</w:t>
      </w:r>
      <w:r>
        <w:rPr>
          <w:spacing w:val="-15"/>
          <w:sz w:val="24"/>
        </w:rPr>
        <w:t xml:space="preserve"> </w:t>
      </w:r>
      <w:r>
        <w:rPr>
          <w:sz w:val="24"/>
        </w:rPr>
        <w:t>документов</w:t>
      </w:r>
      <w:r>
        <w:rPr>
          <w:spacing w:val="22"/>
          <w:sz w:val="24"/>
        </w:rPr>
        <w:t xml:space="preserve"> </w:t>
      </w:r>
      <w:r>
        <w:rPr>
          <w:spacing w:val="-5"/>
          <w:sz w:val="24"/>
        </w:rPr>
        <w:t>или</w:t>
      </w:r>
    </w:p>
    <w:p w:rsidR="00CC557F" w:rsidRDefault="00000000" w:rsidP="00120FCA">
      <w:pPr>
        <w:pStyle w:val="a3"/>
        <w:spacing w:before="87"/>
        <w:jc w:val="both"/>
      </w:pPr>
      <w:r>
        <w:t>изменении</w:t>
      </w:r>
      <w:r>
        <w:rPr>
          <w:spacing w:val="-14"/>
        </w:rPr>
        <w:t xml:space="preserve"> </w:t>
      </w:r>
      <w:r>
        <w:t>сведений,</w:t>
      </w:r>
      <w:r>
        <w:rPr>
          <w:spacing w:val="-15"/>
        </w:rPr>
        <w:t xml:space="preserve"> </w:t>
      </w:r>
      <w:r>
        <w:t>прекращении</w:t>
      </w:r>
      <w:r>
        <w:rPr>
          <w:spacing w:val="-12"/>
        </w:rPr>
        <w:t xml:space="preserve"> </w:t>
      </w:r>
      <w:r>
        <w:t>действия</w:t>
      </w:r>
      <w:r>
        <w:rPr>
          <w:spacing w:val="-14"/>
        </w:rPr>
        <w:t xml:space="preserve"> </w:t>
      </w:r>
      <w:r>
        <w:t>квалифицированной</w:t>
      </w:r>
      <w:r>
        <w:rPr>
          <w:spacing w:val="-12"/>
        </w:rPr>
        <w:t xml:space="preserve"> </w:t>
      </w:r>
      <w:r>
        <w:t>электронной</w:t>
      </w:r>
      <w:r>
        <w:rPr>
          <w:spacing w:val="-15"/>
        </w:rPr>
        <w:t xml:space="preserve"> </w:t>
      </w:r>
      <w:r>
        <w:rPr>
          <w:spacing w:val="-2"/>
        </w:rPr>
        <w:t>подписи.</w:t>
      </w:r>
    </w:p>
    <w:p w:rsidR="00CC557F" w:rsidRDefault="00000000">
      <w:pPr>
        <w:pStyle w:val="a4"/>
        <w:numPr>
          <w:ilvl w:val="1"/>
          <w:numId w:val="8"/>
        </w:numPr>
        <w:tabs>
          <w:tab w:val="left" w:pos="963"/>
        </w:tabs>
        <w:spacing w:before="84"/>
        <w:ind w:left="141" w:right="124" w:firstLine="0"/>
        <w:jc w:val="both"/>
        <w:rPr>
          <w:sz w:val="24"/>
        </w:rPr>
      </w:pPr>
      <w:r>
        <w:rPr>
          <w:sz w:val="24"/>
        </w:rPr>
        <w:t>При</w:t>
      </w:r>
      <w:r>
        <w:rPr>
          <w:spacing w:val="-12"/>
          <w:sz w:val="24"/>
        </w:rPr>
        <w:t xml:space="preserve"> </w:t>
      </w:r>
      <w:r>
        <w:rPr>
          <w:sz w:val="24"/>
        </w:rPr>
        <w:t>приеме</w:t>
      </w:r>
      <w:r>
        <w:rPr>
          <w:spacing w:val="-12"/>
          <w:sz w:val="24"/>
        </w:rPr>
        <w:t xml:space="preserve"> </w:t>
      </w:r>
      <w:r>
        <w:rPr>
          <w:sz w:val="24"/>
        </w:rPr>
        <w:t>документов</w:t>
      </w:r>
      <w:r>
        <w:rPr>
          <w:spacing w:val="-12"/>
          <w:sz w:val="24"/>
        </w:rPr>
        <w:t xml:space="preserve"> </w:t>
      </w:r>
      <w:r>
        <w:rPr>
          <w:sz w:val="24"/>
        </w:rPr>
        <w:t>и</w:t>
      </w:r>
      <w:r>
        <w:rPr>
          <w:spacing w:val="-12"/>
          <w:sz w:val="24"/>
        </w:rPr>
        <w:t xml:space="preserve"> </w:t>
      </w:r>
      <w:r>
        <w:rPr>
          <w:sz w:val="24"/>
        </w:rPr>
        <w:t>сведений,</w:t>
      </w:r>
      <w:r>
        <w:rPr>
          <w:spacing w:val="-12"/>
          <w:sz w:val="24"/>
        </w:rPr>
        <w:t xml:space="preserve"> </w:t>
      </w:r>
      <w:r>
        <w:rPr>
          <w:sz w:val="24"/>
        </w:rPr>
        <w:t>указанных</w:t>
      </w:r>
      <w:r>
        <w:rPr>
          <w:spacing w:val="-12"/>
          <w:sz w:val="24"/>
        </w:rPr>
        <w:t xml:space="preserve"> </w:t>
      </w:r>
      <w:r>
        <w:rPr>
          <w:sz w:val="24"/>
        </w:rPr>
        <w:t>в</w:t>
      </w:r>
      <w:r>
        <w:rPr>
          <w:spacing w:val="-14"/>
          <w:sz w:val="24"/>
        </w:rPr>
        <w:t xml:space="preserve"> </w:t>
      </w:r>
      <w:r>
        <w:rPr>
          <w:sz w:val="24"/>
        </w:rPr>
        <w:t>пункте</w:t>
      </w:r>
      <w:r>
        <w:rPr>
          <w:spacing w:val="-12"/>
          <w:sz w:val="24"/>
        </w:rPr>
        <w:t xml:space="preserve"> </w:t>
      </w:r>
      <w:r>
        <w:rPr>
          <w:sz w:val="24"/>
        </w:rPr>
        <w:t>6.4.</w:t>
      </w:r>
      <w:r>
        <w:rPr>
          <w:spacing w:val="-12"/>
          <w:sz w:val="24"/>
        </w:rPr>
        <w:t xml:space="preserve"> </w:t>
      </w:r>
      <w:r>
        <w:rPr>
          <w:sz w:val="24"/>
        </w:rPr>
        <w:t>настоящего</w:t>
      </w:r>
      <w:r>
        <w:rPr>
          <w:spacing w:val="-12"/>
          <w:sz w:val="24"/>
        </w:rPr>
        <w:t xml:space="preserve"> </w:t>
      </w:r>
      <w:r>
        <w:rPr>
          <w:sz w:val="24"/>
        </w:rPr>
        <w:t xml:space="preserve">Регламента, оператор электронной площадки регистрирует их в журнале заявок на регистрацию, при этом программным обеспечением электронной площадки присваивается порядковый номер, и фиксируется дата регистрации. Занесение в журнал заявок на регистрацию сведений, поданных с помощью страницы регистрации на электронной площадке, с присваиванием порядкового номера и фиксированием даты регистрации осуществляется </w:t>
      </w:r>
      <w:r>
        <w:rPr>
          <w:spacing w:val="-2"/>
          <w:sz w:val="24"/>
        </w:rPr>
        <w:t>автоматически.</w:t>
      </w:r>
    </w:p>
    <w:p w:rsidR="00CC557F" w:rsidRDefault="00000000">
      <w:pPr>
        <w:pStyle w:val="a4"/>
        <w:numPr>
          <w:ilvl w:val="1"/>
          <w:numId w:val="8"/>
        </w:numPr>
        <w:tabs>
          <w:tab w:val="left" w:pos="963"/>
        </w:tabs>
        <w:spacing w:before="288"/>
        <w:ind w:left="141" w:right="124" w:firstLine="0"/>
        <w:jc w:val="both"/>
        <w:rPr>
          <w:sz w:val="24"/>
        </w:rPr>
      </w:pPr>
      <w:r>
        <w:rPr>
          <w:sz w:val="24"/>
        </w:rPr>
        <w:t>В</w:t>
      </w:r>
      <w:r>
        <w:rPr>
          <w:spacing w:val="-2"/>
          <w:sz w:val="24"/>
        </w:rPr>
        <w:t xml:space="preserve"> </w:t>
      </w:r>
      <w:r>
        <w:rPr>
          <w:sz w:val="24"/>
        </w:rPr>
        <w:t>срок</w:t>
      </w:r>
      <w:r>
        <w:rPr>
          <w:spacing w:val="-2"/>
          <w:sz w:val="24"/>
        </w:rPr>
        <w:t xml:space="preserve"> </w:t>
      </w:r>
      <w:r>
        <w:rPr>
          <w:sz w:val="24"/>
        </w:rPr>
        <w:t>не</w:t>
      </w:r>
      <w:r>
        <w:rPr>
          <w:spacing w:val="-1"/>
          <w:sz w:val="24"/>
        </w:rPr>
        <w:t xml:space="preserve"> </w:t>
      </w:r>
      <w:r>
        <w:rPr>
          <w:sz w:val="24"/>
        </w:rPr>
        <w:t>позднее трех</w:t>
      </w:r>
      <w:r>
        <w:rPr>
          <w:spacing w:val="-1"/>
          <w:sz w:val="24"/>
        </w:rPr>
        <w:t xml:space="preserve"> </w:t>
      </w:r>
      <w:r>
        <w:rPr>
          <w:sz w:val="24"/>
        </w:rPr>
        <w:t>рабочих дней со</w:t>
      </w:r>
      <w:r>
        <w:rPr>
          <w:spacing w:val="-1"/>
          <w:sz w:val="24"/>
        </w:rPr>
        <w:t xml:space="preserve"> </w:t>
      </w:r>
      <w:r>
        <w:rPr>
          <w:sz w:val="24"/>
        </w:rPr>
        <w:t>дня поступления заявления</w:t>
      </w:r>
      <w:r>
        <w:rPr>
          <w:spacing w:val="-3"/>
          <w:sz w:val="24"/>
        </w:rPr>
        <w:t xml:space="preserve"> </w:t>
      </w:r>
      <w:r>
        <w:rPr>
          <w:sz w:val="24"/>
        </w:rPr>
        <w:t>на</w:t>
      </w:r>
      <w:r>
        <w:rPr>
          <w:spacing w:val="-2"/>
          <w:sz w:val="24"/>
        </w:rPr>
        <w:t xml:space="preserve"> </w:t>
      </w:r>
      <w:r>
        <w:rPr>
          <w:sz w:val="24"/>
        </w:rPr>
        <w:t>регистрацию оператор электронной площадки обязан принять решение о регистрации или отказе в регистрации. Пользователю может быть отказано в регистрации в случае</w:t>
      </w:r>
      <w:r>
        <w:rPr>
          <w:spacing w:val="40"/>
          <w:sz w:val="24"/>
        </w:rPr>
        <w:t xml:space="preserve"> </w:t>
      </w:r>
      <w:r>
        <w:rPr>
          <w:sz w:val="24"/>
        </w:rPr>
        <w:t>непредставления им документов и сведений, указанных в пунктах 6.4. настоящего Регламента, или в случае, если представленные Пользователем документы не соответствуют установленным к ним требованиям, или в них обнаружена недостоверная информация, либо представленные Пользователем сведения являются недостоверными, либо не соблюдены условия, предусмотренные пунктом 6.5.1. настоящего Регламента.</w:t>
      </w:r>
    </w:p>
    <w:p w:rsidR="00CC557F" w:rsidRDefault="00CC557F">
      <w:pPr>
        <w:pStyle w:val="a3"/>
        <w:ind w:left="0"/>
      </w:pPr>
    </w:p>
    <w:p w:rsidR="00CC557F" w:rsidRDefault="00000000">
      <w:pPr>
        <w:pStyle w:val="a3"/>
        <w:ind w:right="124"/>
        <w:jc w:val="both"/>
      </w:pPr>
      <w:r>
        <w:t>Решение о регистрации или отказе в регистрации оператор вводит на форме сайта электронной площадки, предназначенной для обработки заявок на регистрацию. В случае решения об отказе оператор на указанной форме выбирает причину отказа и вводит ее обоснование. Решение о регистрации или отказе в регистрации считается принятым в момент сохранения формы.</w:t>
      </w:r>
    </w:p>
    <w:p w:rsidR="00CC557F" w:rsidRDefault="00CC557F">
      <w:pPr>
        <w:pStyle w:val="a3"/>
        <w:spacing w:before="12"/>
        <w:ind w:left="0"/>
      </w:pPr>
    </w:p>
    <w:p w:rsidR="00CC557F" w:rsidRDefault="00000000">
      <w:pPr>
        <w:pStyle w:val="a4"/>
        <w:numPr>
          <w:ilvl w:val="1"/>
          <w:numId w:val="8"/>
        </w:numPr>
        <w:tabs>
          <w:tab w:val="left" w:pos="963"/>
        </w:tabs>
        <w:ind w:left="141" w:right="125" w:firstLine="0"/>
        <w:jc w:val="both"/>
        <w:rPr>
          <w:sz w:val="24"/>
        </w:rPr>
      </w:pPr>
      <w:r>
        <w:rPr>
          <w:sz w:val="24"/>
        </w:rPr>
        <w:t>В случае принятия решения о регистрации программным обеспечением электронной площадки производится регистрация Пользователя и создание индивидуального рабочего раздела (личного кабинета), доступ к которому предоставляется только Пользователю. Непосредственно после принятия решения о регистрации программным обеспечением электронной площадки на указанный Пользователем адрес электронной почты отправляется уведомление о регистрации, содержащее идентифицирующие Пользователя данные для входа на электронную площадку (имя пользователя и пароль).</w:t>
      </w:r>
    </w:p>
    <w:p w:rsidR="00CC557F" w:rsidRDefault="00CC557F">
      <w:pPr>
        <w:pStyle w:val="a3"/>
        <w:spacing w:before="11"/>
        <w:ind w:left="0"/>
      </w:pPr>
    </w:p>
    <w:p w:rsidR="00CC557F" w:rsidRDefault="00000000">
      <w:pPr>
        <w:pStyle w:val="a4"/>
        <w:numPr>
          <w:ilvl w:val="1"/>
          <w:numId w:val="8"/>
        </w:numPr>
        <w:tabs>
          <w:tab w:val="left" w:pos="963"/>
        </w:tabs>
        <w:spacing w:before="1"/>
        <w:ind w:left="141" w:right="124" w:firstLine="0"/>
        <w:jc w:val="both"/>
        <w:rPr>
          <w:sz w:val="24"/>
        </w:rPr>
      </w:pPr>
      <w:r>
        <w:rPr>
          <w:sz w:val="24"/>
        </w:rPr>
        <w:t>В случае принятия решения об отказе в регистрации по одной из перечисленных в разделе 6.7. настоящего Регламента причин, программным обеспечением электронной площадки на указанный Пользователем адрес электронной почты отправляется уведомление об отказе в регистрации с указанием причины отказа и ее обоснованием. После устранения указанных оснований для отказа в регистрации Пользователь вправе повторно подать заявление на регистрацию и представить документы и сведения, предусмотренные в пункте 6.4. настоящего Регламента.</w:t>
      </w:r>
    </w:p>
    <w:p w:rsidR="00CC557F" w:rsidRDefault="00CC557F">
      <w:pPr>
        <w:pStyle w:val="a3"/>
        <w:ind w:left="0"/>
      </w:pPr>
    </w:p>
    <w:p w:rsidR="00CC557F" w:rsidRDefault="00000000">
      <w:pPr>
        <w:pStyle w:val="a4"/>
        <w:numPr>
          <w:ilvl w:val="0"/>
          <w:numId w:val="8"/>
        </w:numPr>
        <w:tabs>
          <w:tab w:val="left" w:pos="965"/>
        </w:tabs>
        <w:ind w:left="965" w:hanging="824"/>
        <w:jc w:val="both"/>
        <w:rPr>
          <w:sz w:val="24"/>
        </w:rPr>
      </w:pPr>
      <w:r>
        <w:rPr>
          <w:color w:val="006EC0"/>
          <w:spacing w:val="-2"/>
          <w:sz w:val="24"/>
        </w:rPr>
        <w:t>Представление</w:t>
      </w:r>
      <w:r>
        <w:rPr>
          <w:color w:val="006EC0"/>
          <w:spacing w:val="-1"/>
          <w:sz w:val="24"/>
        </w:rPr>
        <w:t xml:space="preserve"> </w:t>
      </w:r>
      <w:r>
        <w:rPr>
          <w:color w:val="006EC0"/>
          <w:spacing w:val="-2"/>
          <w:sz w:val="24"/>
        </w:rPr>
        <w:t>заявок</w:t>
      </w:r>
      <w:r>
        <w:rPr>
          <w:color w:val="006EC0"/>
          <w:spacing w:val="1"/>
          <w:sz w:val="24"/>
        </w:rPr>
        <w:t xml:space="preserve"> </w:t>
      </w:r>
      <w:r>
        <w:rPr>
          <w:color w:val="006EC0"/>
          <w:spacing w:val="-2"/>
          <w:sz w:val="24"/>
        </w:rPr>
        <w:t>на проведение</w:t>
      </w:r>
      <w:r>
        <w:rPr>
          <w:color w:val="006EC0"/>
          <w:spacing w:val="-1"/>
          <w:sz w:val="24"/>
        </w:rPr>
        <w:t xml:space="preserve"> </w:t>
      </w:r>
      <w:r>
        <w:rPr>
          <w:color w:val="006EC0"/>
          <w:spacing w:val="-2"/>
          <w:sz w:val="24"/>
        </w:rPr>
        <w:t>торгов</w:t>
      </w:r>
    </w:p>
    <w:p w:rsidR="00CC557F" w:rsidRDefault="00CC557F">
      <w:pPr>
        <w:pStyle w:val="a3"/>
        <w:spacing w:before="2"/>
        <w:ind w:left="0"/>
      </w:pPr>
    </w:p>
    <w:p w:rsidR="00CC557F" w:rsidRDefault="00000000">
      <w:pPr>
        <w:pStyle w:val="a4"/>
        <w:numPr>
          <w:ilvl w:val="1"/>
          <w:numId w:val="8"/>
        </w:numPr>
        <w:tabs>
          <w:tab w:val="left" w:pos="963"/>
        </w:tabs>
        <w:ind w:left="141" w:right="127" w:firstLine="0"/>
        <w:jc w:val="both"/>
        <w:rPr>
          <w:sz w:val="24"/>
        </w:rPr>
      </w:pPr>
      <w:r>
        <w:rPr>
          <w:sz w:val="24"/>
        </w:rPr>
        <w:t>Лицо, зарегистрированное на электронной площадке в качестве организатора торгов, вправе подать заявку на проведение торгов посредством заполнения формы, доступ к которой осуществляется из личного кабинета данного лица. Введенные в форму данные и приложенные документы заверяются квалифицированной электронной подписью этого лица.</w:t>
      </w:r>
    </w:p>
    <w:p w:rsidR="00CC557F" w:rsidRDefault="00CC557F">
      <w:pPr>
        <w:pStyle w:val="a3"/>
        <w:ind w:left="0"/>
      </w:pPr>
    </w:p>
    <w:p w:rsidR="00CC557F" w:rsidRDefault="00000000">
      <w:pPr>
        <w:pStyle w:val="a4"/>
        <w:numPr>
          <w:ilvl w:val="1"/>
          <w:numId w:val="8"/>
        </w:numPr>
        <w:tabs>
          <w:tab w:val="left" w:pos="963"/>
        </w:tabs>
        <w:ind w:left="963" w:hanging="822"/>
        <w:jc w:val="both"/>
        <w:rPr>
          <w:sz w:val="24"/>
        </w:rPr>
      </w:pPr>
      <w:r>
        <w:rPr>
          <w:spacing w:val="-2"/>
          <w:sz w:val="24"/>
        </w:rPr>
        <w:lastRenderedPageBreak/>
        <w:t>В</w:t>
      </w:r>
      <w:r>
        <w:rPr>
          <w:spacing w:val="-10"/>
          <w:sz w:val="24"/>
        </w:rPr>
        <w:t xml:space="preserve"> </w:t>
      </w:r>
      <w:r>
        <w:rPr>
          <w:spacing w:val="-2"/>
          <w:sz w:val="24"/>
        </w:rPr>
        <w:t>заявке</w:t>
      </w:r>
      <w:r>
        <w:rPr>
          <w:spacing w:val="-9"/>
          <w:sz w:val="24"/>
        </w:rPr>
        <w:t xml:space="preserve"> </w:t>
      </w:r>
      <w:r>
        <w:rPr>
          <w:spacing w:val="-2"/>
          <w:sz w:val="24"/>
        </w:rPr>
        <w:t>на</w:t>
      </w:r>
      <w:r>
        <w:rPr>
          <w:spacing w:val="-10"/>
          <w:sz w:val="24"/>
        </w:rPr>
        <w:t xml:space="preserve"> </w:t>
      </w:r>
      <w:r>
        <w:rPr>
          <w:spacing w:val="-2"/>
          <w:sz w:val="24"/>
        </w:rPr>
        <w:t>проведение</w:t>
      </w:r>
      <w:r>
        <w:rPr>
          <w:spacing w:val="-7"/>
          <w:sz w:val="24"/>
        </w:rPr>
        <w:t xml:space="preserve"> </w:t>
      </w:r>
      <w:r>
        <w:rPr>
          <w:spacing w:val="-2"/>
          <w:sz w:val="24"/>
        </w:rPr>
        <w:t>торгов</w:t>
      </w:r>
      <w:r>
        <w:rPr>
          <w:spacing w:val="-8"/>
          <w:sz w:val="24"/>
        </w:rPr>
        <w:t xml:space="preserve"> </w:t>
      </w:r>
      <w:r>
        <w:rPr>
          <w:spacing w:val="-2"/>
          <w:sz w:val="24"/>
        </w:rPr>
        <w:t>указываются:</w:t>
      </w:r>
    </w:p>
    <w:p w:rsidR="00CC557F" w:rsidRDefault="00000000">
      <w:pPr>
        <w:pStyle w:val="a3"/>
        <w:spacing w:before="87"/>
        <w:ind w:right="11"/>
        <w:jc w:val="both"/>
      </w:pPr>
      <w:r>
        <w:t xml:space="preserve">a) сведения, которые включаются в сообщение о продаже имущества или предприятия должника, подлежащее опубликованию в соответствии с Законом о несостоятельности </w:t>
      </w:r>
      <w:r>
        <w:rPr>
          <w:spacing w:val="-2"/>
        </w:rPr>
        <w:t>(банкротстве);</w:t>
      </w:r>
    </w:p>
    <w:p w:rsidR="00CC557F" w:rsidRDefault="00CC557F">
      <w:pPr>
        <w:pStyle w:val="a3"/>
        <w:ind w:left="0"/>
      </w:pPr>
    </w:p>
    <w:p w:rsidR="00CC557F" w:rsidRDefault="00000000">
      <w:pPr>
        <w:pStyle w:val="a3"/>
        <w:ind w:right="134"/>
        <w:jc w:val="both"/>
      </w:pPr>
      <w:r>
        <w:t>б) дата публикации такого сообщения в официальном издании, осуществляющем опубликование</w:t>
      </w:r>
      <w:r>
        <w:rPr>
          <w:spacing w:val="-1"/>
        </w:rPr>
        <w:t xml:space="preserve"> </w:t>
      </w:r>
      <w:r>
        <w:t>сведений,</w:t>
      </w:r>
      <w:r>
        <w:rPr>
          <w:spacing w:val="-3"/>
        </w:rPr>
        <w:t xml:space="preserve"> </w:t>
      </w:r>
      <w:r>
        <w:t>предусмотренных Законом</w:t>
      </w:r>
      <w:r>
        <w:rPr>
          <w:spacing w:val="-3"/>
        </w:rPr>
        <w:t xml:space="preserve"> </w:t>
      </w:r>
      <w:r>
        <w:t>о</w:t>
      </w:r>
      <w:r>
        <w:rPr>
          <w:spacing w:val="-3"/>
        </w:rPr>
        <w:t xml:space="preserve"> </w:t>
      </w:r>
      <w:r>
        <w:t>несостоятельности</w:t>
      </w:r>
      <w:r>
        <w:rPr>
          <w:spacing w:val="-1"/>
        </w:rPr>
        <w:t xml:space="preserve"> </w:t>
      </w:r>
      <w:r>
        <w:t>(банкротстве);</w:t>
      </w:r>
    </w:p>
    <w:p w:rsidR="00CC557F" w:rsidRDefault="00CC557F">
      <w:pPr>
        <w:pStyle w:val="a3"/>
        <w:spacing w:before="12"/>
        <w:ind w:left="0"/>
      </w:pPr>
    </w:p>
    <w:p w:rsidR="00CC557F" w:rsidRDefault="00000000">
      <w:pPr>
        <w:pStyle w:val="a3"/>
        <w:jc w:val="both"/>
      </w:pPr>
      <w:r>
        <w:rPr>
          <w:spacing w:val="-2"/>
        </w:rPr>
        <w:t>в)</w:t>
      </w:r>
      <w:r>
        <w:rPr>
          <w:spacing w:val="-13"/>
        </w:rPr>
        <w:t xml:space="preserve"> </w:t>
      </w:r>
      <w:r>
        <w:rPr>
          <w:spacing w:val="-2"/>
        </w:rPr>
        <w:t>дата</w:t>
      </w:r>
      <w:r>
        <w:rPr>
          <w:spacing w:val="-10"/>
        </w:rPr>
        <w:t xml:space="preserve"> </w:t>
      </w:r>
      <w:r>
        <w:rPr>
          <w:spacing w:val="-2"/>
        </w:rPr>
        <w:t>его</w:t>
      </w:r>
      <w:r>
        <w:rPr>
          <w:spacing w:val="-10"/>
        </w:rPr>
        <w:t xml:space="preserve"> </w:t>
      </w:r>
      <w:r>
        <w:rPr>
          <w:spacing w:val="-2"/>
        </w:rPr>
        <w:t>размещения</w:t>
      </w:r>
      <w:r>
        <w:rPr>
          <w:spacing w:val="-8"/>
        </w:rPr>
        <w:t xml:space="preserve"> </w:t>
      </w:r>
      <w:r>
        <w:rPr>
          <w:spacing w:val="-2"/>
        </w:rPr>
        <w:t>в</w:t>
      </w:r>
      <w:r>
        <w:rPr>
          <w:spacing w:val="-10"/>
        </w:rPr>
        <w:t xml:space="preserve"> </w:t>
      </w:r>
      <w:r>
        <w:rPr>
          <w:spacing w:val="-2"/>
        </w:rPr>
        <w:t>Едином</w:t>
      </w:r>
      <w:r>
        <w:rPr>
          <w:spacing w:val="-13"/>
        </w:rPr>
        <w:t xml:space="preserve"> </w:t>
      </w:r>
      <w:r>
        <w:rPr>
          <w:spacing w:val="-2"/>
        </w:rPr>
        <w:t>федеральном</w:t>
      </w:r>
      <w:r>
        <w:rPr>
          <w:spacing w:val="-12"/>
        </w:rPr>
        <w:t xml:space="preserve"> </w:t>
      </w:r>
      <w:r>
        <w:rPr>
          <w:spacing w:val="-2"/>
        </w:rPr>
        <w:t>реестре</w:t>
      </w:r>
      <w:r>
        <w:rPr>
          <w:spacing w:val="-10"/>
        </w:rPr>
        <w:t xml:space="preserve"> </w:t>
      </w:r>
      <w:r>
        <w:rPr>
          <w:spacing w:val="-2"/>
        </w:rPr>
        <w:t>сведений</w:t>
      </w:r>
      <w:r>
        <w:rPr>
          <w:spacing w:val="-7"/>
        </w:rPr>
        <w:t xml:space="preserve"> </w:t>
      </w:r>
      <w:r>
        <w:rPr>
          <w:spacing w:val="-2"/>
        </w:rPr>
        <w:t>о</w:t>
      </w:r>
      <w:r>
        <w:rPr>
          <w:spacing w:val="-12"/>
        </w:rPr>
        <w:t xml:space="preserve"> </w:t>
      </w:r>
      <w:r>
        <w:rPr>
          <w:spacing w:val="-2"/>
        </w:rPr>
        <w:t>банкротстве.</w:t>
      </w:r>
    </w:p>
    <w:p w:rsidR="00CC557F" w:rsidRDefault="00000000">
      <w:pPr>
        <w:pStyle w:val="a3"/>
        <w:spacing w:before="288"/>
        <w:ind w:right="127"/>
        <w:jc w:val="both"/>
      </w:pPr>
      <w:r>
        <w:t>В случае привлечения специализированной организации в качестве организатора торгов к заявке должна быть приложена в электронной форме подписанная квалифицированной электронной подписью организатора торгов копия действующего договора арбитражного управляющего с такой организацией.</w:t>
      </w:r>
    </w:p>
    <w:p w:rsidR="00CC557F" w:rsidRDefault="00CC557F">
      <w:pPr>
        <w:pStyle w:val="a3"/>
        <w:ind w:left="0"/>
      </w:pPr>
    </w:p>
    <w:p w:rsidR="00CC557F" w:rsidRDefault="00000000">
      <w:pPr>
        <w:pStyle w:val="a4"/>
        <w:numPr>
          <w:ilvl w:val="1"/>
          <w:numId w:val="8"/>
        </w:numPr>
        <w:tabs>
          <w:tab w:val="left" w:pos="963"/>
        </w:tabs>
        <w:ind w:left="141" w:right="129" w:firstLine="0"/>
        <w:jc w:val="both"/>
        <w:rPr>
          <w:sz w:val="24"/>
        </w:rPr>
      </w:pPr>
      <w:r>
        <w:rPr>
          <w:sz w:val="24"/>
        </w:rPr>
        <w:t>К заявке на проведение торгов прилагаются следующие документы, подписанные квалифицированной электронной подписью организатора торгов:</w:t>
      </w:r>
    </w:p>
    <w:p w:rsidR="00CC557F" w:rsidRDefault="00CC557F">
      <w:pPr>
        <w:pStyle w:val="a3"/>
        <w:spacing w:before="12"/>
        <w:ind w:left="0"/>
      </w:pPr>
    </w:p>
    <w:p w:rsidR="00CC557F" w:rsidRDefault="00000000">
      <w:pPr>
        <w:pStyle w:val="a3"/>
        <w:jc w:val="both"/>
      </w:pPr>
      <w:r>
        <w:rPr>
          <w:spacing w:val="-2"/>
        </w:rPr>
        <w:t>а)</w:t>
      </w:r>
      <w:r>
        <w:rPr>
          <w:spacing w:val="-9"/>
        </w:rPr>
        <w:t xml:space="preserve"> </w:t>
      </w:r>
      <w:r>
        <w:rPr>
          <w:spacing w:val="-2"/>
        </w:rPr>
        <w:t>договор</w:t>
      </w:r>
      <w:r>
        <w:rPr>
          <w:spacing w:val="-10"/>
        </w:rPr>
        <w:t xml:space="preserve"> </w:t>
      </w:r>
      <w:r>
        <w:rPr>
          <w:spacing w:val="-2"/>
        </w:rPr>
        <w:t>о</w:t>
      </w:r>
      <w:r>
        <w:rPr>
          <w:spacing w:val="-8"/>
        </w:rPr>
        <w:t xml:space="preserve"> </w:t>
      </w:r>
      <w:r>
        <w:rPr>
          <w:spacing w:val="-2"/>
        </w:rPr>
        <w:t>задатке;</w:t>
      </w:r>
    </w:p>
    <w:p w:rsidR="00CC557F" w:rsidRDefault="00CC557F">
      <w:pPr>
        <w:pStyle w:val="a3"/>
        <w:spacing w:before="12"/>
        <w:ind w:left="0"/>
      </w:pPr>
    </w:p>
    <w:p w:rsidR="00CC557F" w:rsidRDefault="00000000">
      <w:pPr>
        <w:pStyle w:val="a3"/>
        <w:jc w:val="both"/>
      </w:pPr>
      <w:r>
        <w:rPr>
          <w:spacing w:val="-4"/>
        </w:rPr>
        <w:t>б)</w:t>
      </w:r>
      <w:r>
        <w:rPr>
          <w:spacing w:val="1"/>
        </w:rPr>
        <w:t xml:space="preserve"> </w:t>
      </w:r>
      <w:r>
        <w:rPr>
          <w:spacing w:val="-4"/>
        </w:rPr>
        <w:t>проект</w:t>
      </w:r>
      <w:r>
        <w:rPr>
          <w:spacing w:val="1"/>
        </w:rPr>
        <w:t xml:space="preserve"> </w:t>
      </w:r>
      <w:r>
        <w:rPr>
          <w:spacing w:val="-4"/>
        </w:rPr>
        <w:t>договора</w:t>
      </w:r>
      <w:r>
        <w:rPr>
          <w:spacing w:val="-2"/>
        </w:rPr>
        <w:t xml:space="preserve"> </w:t>
      </w:r>
      <w:r>
        <w:rPr>
          <w:spacing w:val="-4"/>
        </w:rPr>
        <w:t>купли-продажи</w:t>
      </w:r>
      <w:r>
        <w:rPr>
          <w:spacing w:val="3"/>
        </w:rPr>
        <w:t xml:space="preserve"> </w:t>
      </w:r>
      <w:r>
        <w:rPr>
          <w:spacing w:val="-4"/>
        </w:rPr>
        <w:t>имущества</w:t>
      </w:r>
      <w:r>
        <w:rPr>
          <w:spacing w:val="-3"/>
        </w:rPr>
        <w:t xml:space="preserve"> </w:t>
      </w:r>
      <w:r>
        <w:rPr>
          <w:spacing w:val="-4"/>
        </w:rPr>
        <w:t>или</w:t>
      </w:r>
      <w:r>
        <w:rPr>
          <w:spacing w:val="3"/>
        </w:rPr>
        <w:t xml:space="preserve"> </w:t>
      </w:r>
      <w:r>
        <w:rPr>
          <w:spacing w:val="-4"/>
        </w:rPr>
        <w:t>предприятия</w:t>
      </w:r>
      <w:r>
        <w:t xml:space="preserve"> </w:t>
      </w:r>
      <w:r>
        <w:rPr>
          <w:spacing w:val="-4"/>
        </w:rPr>
        <w:t>должника;</w:t>
      </w:r>
    </w:p>
    <w:p w:rsidR="00CC557F" w:rsidRDefault="00CC557F">
      <w:pPr>
        <w:pStyle w:val="a3"/>
        <w:ind w:left="0"/>
      </w:pPr>
    </w:p>
    <w:p w:rsidR="00CC557F" w:rsidRDefault="00000000">
      <w:pPr>
        <w:pStyle w:val="a3"/>
        <w:ind w:right="129"/>
        <w:jc w:val="both"/>
      </w:pPr>
      <w:r>
        <w:t>в) прочие документы и сведения, по усмотрению организатора торгов, которые он считает необходимым опубликовать для участников торгов.</w:t>
      </w:r>
    </w:p>
    <w:p w:rsidR="00CC557F" w:rsidRDefault="00CC557F">
      <w:pPr>
        <w:pStyle w:val="a3"/>
        <w:ind w:left="0"/>
      </w:pPr>
    </w:p>
    <w:p w:rsidR="00CC557F" w:rsidRDefault="00000000">
      <w:pPr>
        <w:pStyle w:val="a3"/>
        <w:ind w:right="131"/>
        <w:jc w:val="both"/>
      </w:pPr>
      <w:r>
        <w:t>В случае если процедура, применяемая в деле о банкротстве (наблюдение, финансовое оздоровление, внешнее управление, конкурсное производство и т.д.), введена не ранее 15.07.2016 г. и организатор торгов принимает задатки на счет оператора электронной площадки, шаблон трехстороннего договора о задатке автоматически прикрепляется к сообщению о</w:t>
      </w:r>
      <w:r>
        <w:rPr>
          <w:spacing w:val="-3"/>
        </w:rPr>
        <w:t xml:space="preserve"> </w:t>
      </w:r>
      <w:r>
        <w:t>проведении торгов</w:t>
      </w:r>
      <w:r>
        <w:rPr>
          <w:spacing w:val="-2"/>
        </w:rPr>
        <w:t xml:space="preserve"> </w:t>
      </w:r>
      <w:r>
        <w:t>и</w:t>
      </w:r>
      <w:r>
        <w:rPr>
          <w:spacing w:val="-1"/>
        </w:rPr>
        <w:t xml:space="preserve"> </w:t>
      </w:r>
      <w:r>
        <w:t>расположен в</w:t>
      </w:r>
      <w:r>
        <w:rPr>
          <w:spacing w:val="-1"/>
        </w:rPr>
        <w:t xml:space="preserve"> </w:t>
      </w:r>
      <w:r>
        <w:t>разделе</w:t>
      </w:r>
      <w:r>
        <w:rPr>
          <w:spacing w:val="-1"/>
        </w:rPr>
        <w:t xml:space="preserve"> </w:t>
      </w:r>
      <w:r>
        <w:t>«Документы»</w:t>
      </w:r>
      <w:r>
        <w:rPr>
          <w:spacing w:val="-1"/>
        </w:rPr>
        <w:t xml:space="preserve"> </w:t>
      </w:r>
      <w:r>
        <w:t>на сайте оператора электронной площадки.</w:t>
      </w:r>
    </w:p>
    <w:p w:rsidR="00CC557F" w:rsidRDefault="00CC557F">
      <w:pPr>
        <w:pStyle w:val="a3"/>
        <w:spacing w:before="12"/>
        <w:ind w:left="0"/>
      </w:pPr>
    </w:p>
    <w:p w:rsidR="00CC557F" w:rsidRDefault="00000000">
      <w:pPr>
        <w:pStyle w:val="a3"/>
        <w:ind w:right="131"/>
        <w:jc w:val="both"/>
      </w:pPr>
      <w:r>
        <w:t>7.3.1 В случае проведения торгов посредством публичного предложения в заявке на проведение торгов также указываются:</w:t>
      </w:r>
    </w:p>
    <w:p w:rsidR="00CC557F" w:rsidRDefault="00000000">
      <w:pPr>
        <w:pStyle w:val="a3"/>
        <w:spacing w:before="288"/>
        <w:ind w:right="124"/>
        <w:jc w:val="both"/>
      </w:pPr>
      <w:r>
        <w:t>а) дата и точное время начала и окончания представления заявок на участие в торгах для каждого периода проведения торгов, по истечении которого последовательно снижается начальная цена продажи имущества или предприятия должника (далее - период проведения торгов);</w:t>
      </w:r>
    </w:p>
    <w:p w:rsidR="00CC557F" w:rsidRDefault="00CC557F">
      <w:pPr>
        <w:pStyle w:val="a3"/>
        <w:ind w:left="0"/>
      </w:pPr>
    </w:p>
    <w:p w:rsidR="00CC557F" w:rsidRDefault="00000000">
      <w:pPr>
        <w:pStyle w:val="a3"/>
        <w:ind w:right="140"/>
        <w:jc w:val="both"/>
      </w:pPr>
      <w:r>
        <w:t>б) величина снижения начальной цены продажи имущества или предприятия должника, которая должна составлять от пяти до пятнадцати процентов начальной цены продажи, установленной для первого периода проведения торгов.</w:t>
      </w:r>
    </w:p>
    <w:p w:rsidR="00CC557F" w:rsidRDefault="00CC557F">
      <w:pPr>
        <w:pStyle w:val="a3"/>
        <w:spacing w:before="14"/>
        <w:ind w:left="0"/>
      </w:pPr>
    </w:p>
    <w:p w:rsidR="00CC557F" w:rsidRDefault="00000000">
      <w:pPr>
        <w:pStyle w:val="a4"/>
        <w:numPr>
          <w:ilvl w:val="1"/>
          <w:numId w:val="8"/>
        </w:numPr>
        <w:tabs>
          <w:tab w:val="left" w:pos="963"/>
        </w:tabs>
        <w:ind w:left="141" w:right="126" w:firstLine="0"/>
        <w:jc w:val="both"/>
        <w:rPr>
          <w:sz w:val="24"/>
        </w:rPr>
      </w:pPr>
      <w:r>
        <w:rPr>
          <w:sz w:val="24"/>
        </w:rPr>
        <w:t>Программным обеспечением электронной площадки осуществляется проверка заявки на полноту представленных сведений и проверка условия, что срок представления заявок на участие в открытых торгах должен составлять не менее чем двадцать пять рабочих дней со дня опубликования и размещения сообщения о проведении торгов.</w:t>
      </w:r>
    </w:p>
    <w:p w:rsidR="00CC557F" w:rsidRDefault="00CC557F">
      <w:pPr>
        <w:pStyle w:val="a3"/>
        <w:ind w:left="0"/>
      </w:pPr>
    </w:p>
    <w:p w:rsidR="00CC557F" w:rsidRPr="00120FCA" w:rsidRDefault="00000000" w:rsidP="00120FCA">
      <w:pPr>
        <w:pStyle w:val="a4"/>
        <w:numPr>
          <w:ilvl w:val="1"/>
          <w:numId w:val="8"/>
        </w:numPr>
        <w:tabs>
          <w:tab w:val="left" w:pos="963"/>
        </w:tabs>
        <w:spacing w:before="87"/>
        <w:ind w:left="141" w:right="25" w:firstLine="0"/>
        <w:jc w:val="both"/>
        <w:rPr>
          <w:sz w:val="24"/>
          <w:szCs w:val="24"/>
        </w:rPr>
      </w:pPr>
      <w:r>
        <w:rPr>
          <w:sz w:val="24"/>
        </w:rPr>
        <w:t xml:space="preserve">В случае обнаружения ошибок они отображаются организатору торгов на </w:t>
      </w:r>
      <w:r w:rsidRPr="00120FCA">
        <w:rPr>
          <w:sz w:val="24"/>
          <w:szCs w:val="24"/>
        </w:rPr>
        <w:lastRenderedPageBreak/>
        <w:t>электронной площадке, после чего у него есть возможность исправить ошибки и повторно направить</w:t>
      </w:r>
      <w:r w:rsidR="00A46657" w:rsidRPr="00120FCA">
        <w:rPr>
          <w:spacing w:val="54"/>
          <w:sz w:val="24"/>
          <w:szCs w:val="24"/>
        </w:rPr>
        <w:t xml:space="preserve"> </w:t>
      </w:r>
      <w:r w:rsidRPr="00120FCA">
        <w:rPr>
          <w:sz w:val="24"/>
          <w:szCs w:val="24"/>
        </w:rPr>
        <w:t>заявку</w:t>
      </w:r>
      <w:r w:rsidR="00A46657" w:rsidRPr="00120FCA">
        <w:rPr>
          <w:spacing w:val="55"/>
          <w:sz w:val="24"/>
          <w:szCs w:val="24"/>
        </w:rPr>
        <w:t xml:space="preserve"> </w:t>
      </w:r>
      <w:r w:rsidRPr="00120FCA">
        <w:rPr>
          <w:sz w:val="24"/>
          <w:szCs w:val="24"/>
        </w:rPr>
        <w:t>на</w:t>
      </w:r>
      <w:r w:rsidR="00A46657" w:rsidRPr="00120FCA">
        <w:rPr>
          <w:spacing w:val="54"/>
          <w:sz w:val="24"/>
          <w:szCs w:val="24"/>
        </w:rPr>
        <w:t xml:space="preserve"> </w:t>
      </w:r>
      <w:r w:rsidRPr="00120FCA">
        <w:rPr>
          <w:sz w:val="24"/>
          <w:szCs w:val="24"/>
        </w:rPr>
        <w:t>проведение</w:t>
      </w:r>
      <w:r w:rsidR="00A46657" w:rsidRPr="00120FCA">
        <w:rPr>
          <w:spacing w:val="54"/>
          <w:sz w:val="24"/>
          <w:szCs w:val="24"/>
        </w:rPr>
        <w:t xml:space="preserve"> </w:t>
      </w:r>
      <w:r w:rsidRPr="00120FCA">
        <w:rPr>
          <w:sz w:val="24"/>
          <w:szCs w:val="24"/>
        </w:rPr>
        <w:t>торгов.</w:t>
      </w:r>
      <w:r w:rsidR="00A46657" w:rsidRPr="00120FCA">
        <w:rPr>
          <w:spacing w:val="53"/>
          <w:sz w:val="24"/>
          <w:szCs w:val="24"/>
        </w:rPr>
        <w:t xml:space="preserve"> </w:t>
      </w:r>
      <w:r w:rsidRPr="00120FCA">
        <w:rPr>
          <w:sz w:val="24"/>
          <w:szCs w:val="24"/>
        </w:rPr>
        <w:t>При</w:t>
      </w:r>
      <w:r w:rsidR="00A46657" w:rsidRPr="00120FCA">
        <w:rPr>
          <w:spacing w:val="54"/>
          <w:sz w:val="24"/>
          <w:szCs w:val="24"/>
        </w:rPr>
        <w:t xml:space="preserve"> </w:t>
      </w:r>
      <w:r w:rsidRPr="00120FCA">
        <w:rPr>
          <w:sz w:val="24"/>
          <w:szCs w:val="24"/>
        </w:rPr>
        <w:t>отсутствии</w:t>
      </w:r>
      <w:r w:rsidR="00A46657" w:rsidRPr="00120FCA">
        <w:rPr>
          <w:spacing w:val="55"/>
          <w:sz w:val="24"/>
          <w:szCs w:val="24"/>
        </w:rPr>
        <w:t xml:space="preserve"> </w:t>
      </w:r>
      <w:r w:rsidRPr="00120FCA">
        <w:rPr>
          <w:sz w:val="24"/>
          <w:szCs w:val="24"/>
        </w:rPr>
        <w:t>ошибок</w:t>
      </w:r>
      <w:r w:rsidR="00A46657" w:rsidRPr="00120FCA">
        <w:rPr>
          <w:spacing w:val="54"/>
          <w:sz w:val="24"/>
          <w:szCs w:val="24"/>
        </w:rPr>
        <w:t xml:space="preserve"> </w:t>
      </w:r>
      <w:r w:rsidRPr="00120FCA">
        <w:rPr>
          <w:sz w:val="24"/>
          <w:szCs w:val="24"/>
        </w:rPr>
        <w:t>программным</w:t>
      </w:r>
      <w:r w:rsidR="00120FCA" w:rsidRPr="00120FCA">
        <w:rPr>
          <w:sz w:val="24"/>
          <w:szCs w:val="24"/>
        </w:rPr>
        <w:t xml:space="preserve"> </w:t>
      </w:r>
      <w:r w:rsidRPr="00120FCA">
        <w:rPr>
          <w:sz w:val="24"/>
          <w:szCs w:val="24"/>
        </w:rPr>
        <w:t>обеспечением</w:t>
      </w:r>
      <w:r w:rsidRPr="00120FCA">
        <w:rPr>
          <w:spacing w:val="-9"/>
          <w:sz w:val="24"/>
          <w:szCs w:val="24"/>
        </w:rPr>
        <w:t xml:space="preserve"> </w:t>
      </w:r>
      <w:r w:rsidRPr="00120FCA">
        <w:rPr>
          <w:sz w:val="24"/>
          <w:szCs w:val="24"/>
        </w:rPr>
        <w:t>электронной</w:t>
      </w:r>
      <w:r w:rsidRPr="00120FCA">
        <w:rPr>
          <w:spacing w:val="-9"/>
          <w:sz w:val="24"/>
          <w:szCs w:val="24"/>
        </w:rPr>
        <w:t xml:space="preserve"> </w:t>
      </w:r>
      <w:r w:rsidRPr="00120FCA">
        <w:rPr>
          <w:sz w:val="24"/>
          <w:szCs w:val="24"/>
        </w:rPr>
        <w:t>площадки</w:t>
      </w:r>
      <w:r w:rsidRPr="00120FCA">
        <w:rPr>
          <w:spacing w:val="-7"/>
          <w:sz w:val="24"/>
          <w:szCs w:val="24"/>
        </w:rPr>
        <w:t xml:space="preserve"> </w:t>
      </w:r>
      <w:r w:rsidRPr="00120FCA">
        <w:rPr>
          <w:spacing w:val="-2"/>
          <w:sz w:val="24"/>
          <w:szCs w:val="24"/>
        </w:rPr>
        <w:t>производится:</w:t>
      </w:r>
    </w:p>
    <w:p w:rsidR="00120FCA" w:rsidRDefault="00120FCA">
      <w:pPr>
        <w:pStyle w:val="a3"/>
        <w:spacing w:before="1"/>
        <w:ind w:right="137"/>
        <w:jc w:val="both"/>
      </w:pPr>
    </w:p>
    <w:p w:rsidR="00CC557F" w:rsidRPr="00120FCA" w:rsidRDefault="00000000">
      <w:pPr>
        <w:pStyle w:val="a3"/>
        <w:spacing w:before="1"/>
        <w:ind w:right="137"/>
        <w:jc w:val="both"/>
      </w:pPr>
      <w:r w:rsidRPr="00120FCA">
        <w:t>а) автоматическая регистрация заявки на проведение торгов непосредственно в момент её поступления;</w:t>
      </w:r>
    </w:p>
    <w:p w:rsidR="00CC557F" w:rsidRDefault="00CC557F">
      <w:pPr>
        <w:pStyle w:val="a3"/>
        <w:spacing w:before="11"/>
        <w:ind w:left="0"/>
      </w:pPr>
    </w:p>
    <w:p w:rsidR="00CC557F" w:rsidRDefault="00000000">
      <w:pPr>
        <w:pStyle w:val="a3"/>
        <w:ind w:right="128"/>
        <w:jc w:val="both"/>
      </w:pPr>
      <w:r>
        <w:t>б) размещение заявки на проведение торгов и прилагаемых к ней сведений на</w:t>
      </w:r>
      <w:r>
        <w:rPr>
          <w:spacing w:val="40"/>
        </w:rPr>
        <w:t xml:space="preserve"> </w:t>
      </w:r>
      <w:r>
        <w:t>электронной площадке в течение одного дня с момента регистрации заявки, при этом доступ к данной информации предоставляется только лицам, зарегистрированным на электронной площадке;</w:t>
      </w:r>
    </w:p>
    <w:p w:rsidR="00CC557F" w:rsidRDefault="00CC557F">
      <w:pPr>
        <w:pStyle w:val="a3"/>
        <w:spacing w:before="12"/>
        <w:ind w:left="0"/>
      </w:pPr>
    </w:p>
    <w:p w:rsidR="00CC557F" w:rsidRDefault="00000000">
      <w:pPr>
        <w:pStyle w:val="a3"/>
        <w:ind w:right="141"/>
        <w:jc w:val="both"/>
      </w:pPr>
      <w:r>
        <w:t>в)</w:t>
      </w:r>
      <w:r>
        <w:rPr>
          <w:spacing w:val="-3"/>
        </w:rPr>
        <w:t xml:space="preserve"> </w:t>
      </w:r>
      <w:r>
        <w:t>в</w:t>
      </w:r>
      <w:r>
        <w:rPr>
          <w:spacing w:val="-2"/>
        </w:rPr>
        <w:t xml:space="preserve"> </w:t>
      </w:r>
      <w:r>
        <w:t>течение</w:t>
      </w:r>
      <w:r>
        <w:rPr>
          <w:spacing w:val="-3"/>
        </w:rPr>
        <w:t xml:space="preserve"> </w:t>
      </w:r>
      <w:r>
        <w:t>одного</w:t>
      </w:r>
      <w:r>
        <w:rPr>
          <w:spacing w:val="-4"/>
        </w:rPr>
        <w:t xml:space="preserve"> </w:t>
      </w:r>
      <w:r>
        <w:t>дня</w:t>
      </w:r>
      <w:r>
        <w:rPr>
          <w:spacing w:val="-2"/>
        </w:rPr>
        <w:t xml:space="preserve"> </w:t>
      </w:r>
      <w:r>
        <w:t>с</w:t>
      </w:r>
      <w:r>
        <w:rPr>
          <w:spacing w:val="-3"/>
        </w:rPr>
        <w:t xml:space="preserve"> </w:t>
      </w:r>
      <w:r>
        <w:t>момента</w:t>
      </w:r>
      <w:r>
        <w:rPr>
          <w:spacing w:val="-3"/>
        </w:rPr>
        <w:t xml:space="preserve"> </w:t>
      </w:r>
      <w:r>
        <w:t>регистрации</w:t>
      </w:r>
      <w:r>
        <w:rPr>
          <w:spacing w:val="-2"/>
        </w:rPr>
        <w:t xml:space="preserve"> </w:t>
      </w:r>
      <w:r>
        <w:t>заявки</w:t>
      </w:r>
      <w:r>
        <w:rPr>
          <w:spacing w:val="-2"/>
        </w:rPr>
        <w:t xml:space="preserve"> </w:t>
      </w:r>
      <w:r>
        <w:t>на</w:t>
      </w:r>
      <w:r>
        <w:rPr>
          <w:spacing w:val="-3"/>
        </w:rPr>
        <w:t xml:space="preserve"> </w:t>
      </w:r>
      <w:r>
        <w:t>проведение</w:t>
      </w:r>
      <w:r>
        <w:rPr>
          <w:spacing w:val="-3"/>
        </w:rPr>
        <w:t xml:space="preserve"> </w:t>
      </w:r>
      <w:r>
        <w:t>торгов</w:t>
      </w:r>
      <w:r>
        <w:rPr>
          <w:spacing w:val="-2"/>
        </w:rPr>
        <w:t xml:space="preserve"> </w:t>
      </w:r>
      <w:r>
        <w:t>организатору торгов направляется электронное уведомление о принятии заявки.</w:t>
      </w:r>
    </w:p>
    <w:p w:rsidR="00CC557F" w:rsidRDefault="00CC557F">
      <w:pPr>
        <w:pStyle w:val="a3"/>
        <w:spacing w:before="1"/>
        <w:ind w:left="0"/>
      </w:pPr>
    </w:p>
    <w:p w:rsidR="00CC557F" w:rsidRDefault="00000000">
      <w:pPr>
        <w:pStyle w:val="a3"/>
        <w:ind w:right="126"/>
        <w:jc w:val="both"/>
      </w:pPr>
      <w:r>
        <w:t>После размещения заявки на проведение торгов оно не может быть изменено, за исключением случаев, предусмотренных федеральными законами и иными нормативными правовыми актами.</w:t>
      </w:r>
    </w:p>
    <w:p w:rsidR="00CC557F" w:rsidRDefault="00CC557F">
      <w:pPr>
        <w:pStyle w:val="a3"/>
        <w:spacing w:before="11"/>
        <w:ind w:left="0"/>
      </w:pPr>
    </w:p>
    <w:p w:rsidR="00CC557F" w:rsidRDefault="00000000">
      <w:pPr>
        <w:pStyle w:val="a4"/>
        <w:numPr>
          <w:ilvl w:val="1"/>
          <w:numId w:val="8"/>
        </w:numPr>
        <w:tabs>
          <w:tab w:val="left" w:pos="963"/>
        </w:tabs>
        <w:spacing w:before="1"/>
        <w:ind w:left="141" w:right="123" w:firstLine="0"/>
        <w:jc w:val="both"/>
        <w:rPr>
          <w:sz w:val="24"/>
        </w:rPr>
      </w:pPr>
      <w:r>
        <w:rPr>
          <w:sz w:val="24"/>
        </w:rPr>
        <w:t>Организатор</w:t>
      </w:r>
      <w:r>
        <w:rPr>
          <w:spacing w:val="-8"/>
          <w:sz w:val="24"/>
        </w:rPr>
        <w:t xml:space="preserve"> </w:t>
      </w:r>
      <w:r>
        <w:rPr>
          <w:sz w:val="24"/>
        </w:rPr>
        <w:t>торгов</w:t>
      </w:r>
      <w:r>
        <w:rPr>
          <w:spacing w:val="-8"/>
          <w:sz w:val="24"/>
        </w:rPr>
        <w:t xml:space="preserve"> </w:t>
      </w:r>
      <w:r>
        <w:rPr>
          <w:sz w:val="24"/>
        </w:rPr>
        <w:t>имеет</w:t>
      </w:r>
      <w:r>
        <w:rPr>
          <w:spacing w:val="-6"/>
          <w:sz w:val="24"/>
        </w:rPr>
        <w:t xml:space="preserve"> </w:t>
      </w:r>
      <w:r>
        <w:rPr>
          <w:sz w:val="24"/>
        </w:rPr>
        <w:t>возможность</w:t>
      </w:r>
      <w:r>
        <w:rPr>
          <w:spacing w:val="-10"/>
          <w:sz w:val="24"/>
        </w:rPr>
        <w:t xml:space="preserve"> </w:t>
      </w:r>
      <w:r>
        <w:rPr>
          <w:sz w:val="24"/>
        </w:rPr>
        <w:t>сохранить</w:t>
      </w:r>
      <w:r>
        <w:rPr>
          <w:spacing w:val="-8"/>
          <w:sz w:val="24"/>
        </w:rPr>
        <w:t xml:space="preserve"> </w:t>
      </w:r>
      <w:r>
        <w:rPr>
          <w:sz w:val="24"/>
        </w:rPr>
        <w:t>заявку</w:t>
      </w:r>
      <w:r>
        <w:rPr>
          <w:spacing w:val="-6"/>
          <w:sz w:val="24"/>
        </w:rPr>
        <w:t xml:space="preserve"> </w:t>
      </w:r>
      <w:r>
        <w:rPr>
          <w:sz w:val="24"/>
        </w:rPr>
        <w:t>на</w:t>
      </w:r>
      <w:r>
        <w:rPr>
          <w:spacing w:val="-8"/>
          <w:sz w:val="24"/>
        </w:rPr>
        <w:t xml:space="preserve"> </w:t>
      </w:r>
      <w:r>
        <w:rPr>
          <w:sz w:val="24"/>
        </w:rPr>
        <w:t>проведение</w:t>
      </w:r>
      <w:r>
        <w:rPr>
          <w:spacing w:val="-3"/>
          <w:sz w:val="24"/>
        </w:rPr>
        <w:t xml:space="preserve"> </w:t>
      </w:r>
      <w:r>
        <w:rPr>
          <w:sz w:val="24"/>
        </w:rPr>
        <w:t>торгов</w:t>
      </w:r>
      <w:r>
        <w:rPr>
          <w:spacing w:val="-7"/>
          <w:sz w:val="24"/>
        </w:rPr>
        <w:t xml:space="preserve"> </w:t>
      </w:r>
      <w:r>
        <w:rPr>
          <w:sz w:val="24"/>
        </w:rPr>
        <w:t>без запроса на публикацию. В этом случае оператором осуществляется непосредственная регистрация заявки на проведение торгов без проверки корректности введенных данных. Сохранённые таким образом заявки доступны в специальном разделе личного кабинета организатора. Организатор имеет возможность внести изменения в сохранённую таким образом заявку и отправить её на публикацию, при этом выполняются проверки и действия, описанные в пунктах 7.4. и 7.5. настоящего Регламента.</w:t>
      </w:r>
    </w:p>
    <w:p w:rsidR="00CC557F" w:rsidRDefault="00CC557F">
      <w:pPr>
        <w:pStyle w:val="a3"/>
        <w:spacing w:before="11"/>
        <w:ind w:left="0"/>
      </w:pPr>
    </w:p>
    <w:p w:rsidR="00CC557F" w:rsidRDefault="00000000">
      <w:pPr>
        <w:pStyle w:val="a3"/>
        <w:spacing w:before="1"/>
        <w:ind w:right="132"/>
        <w:jc w:val="both"/>
      </w:pPr>
      <w:r>
        <w:t>Организатор торгов подписывает проект электронного сообщения о продаже не позднее одного рабочего дня с даты его создания, квалифицированной электронной подписью, после чего электронное сообщение о продаже подлежит размещению оператором электронной площадки на электронной площадке в открытом доступе не позднее десяти минут после подписания электронного сообщения о продаже квалифицированной электронной подписью организатора торгов.</w:t>
      </w:r>
    </w:p>
    <w:p w:rsidR="00CC557F" w:rsidRDefault="00CC557F">
      <w:pPr>
        <w:pStyle w:val="a3"/>
        <w:spacing w:before="11"/>
        <w:ind w:left="0"/>
      </w:pPr>
    </w:p>
    <w:p w:rsidR="00CC557F" w:rsidRDefault="00000000">
      <w:pPr>
        <w:pStyle w:val="a3"/>
        <w:ind w:right="128"/>
        <w:jc w:val="both"/>
      </w:pPr>
      <w:r>
        <w:t>Проект договора купли-продажи имущества или предприятия должника и подписанный квалифицированной электронной подписью организатора торгов договор о задатке, представленные организатором торгов оператору электронной площадки, размещаются оператором электронной площадки на электронной площадке в открытом доступе не позднее десяти минут после подписания электронного сообщения о проведении торгов Организатором торгов.</w:t>
      </w:r>
    </w:p>
    <w:p w:rsidR="00CC557F" w:rsidRDefault="00CC557F">
      <w:pPr>
        <w:pStyle w:val="a3"/>
        <w:ind w:left="0"/>
      </w:pPr>
    </w:p>
    <w:p w:rsidR="00CC557F" w:rsidRDefault="00000000">
      <w:pPr>
        <w:pStyle w:val="a4"/>
        <w:numPr>
          <w:ilvl w:val="2"/>
          <w:numId w:val="8"/>
        </w:numPr>
        <w:tabs>
          <w:tab w:val="left" w:pos="963"/>
        </w:tabs>
        <w:ind w:left="141" w:right="127" w:firstLine="0"/>
        <w:jc w:val="both"/>
        <w:rPr>
          <w:sz w:val="24"/>
        </w:rPr>
      </w:pPr>
      <w:r>
        <w:rPr>
          <w:sz w:val="24"/>
        </w:rPr>
        <w:t>После размещения на электронной площадке в открытом доступе электронное сообщение о продаже, проект договора купли-продажи имущества или предприятия должника и договор о задатке не могут быть изменены, если иное не установлено законодательством Российской Федерации.</w:t>
      </w:r>
    </w:p>
    <w:p w:rsidR="00CC557F" w:rsidRDefault="00CC557F">
      <w:pPr>
        <w:pStyle w:val="a3"/>
        <w:spacing w:before="12"/>
        <w:ind w:left="0"/>
      </w:pPr>
    </w:p>
    <w:p w:rsidR="00CC557F" w:rsidRDefault="00000000">
      <w:pPr>
        <w:pStyle w:val="a3"/>
        <w:ind w:right="120"/>
        <w:jc w:val="both"/>
      </w:pPr>
      <w:r>
        <w:t>Оператор электронной площадки обеспечивает сохранение истории всех изменений в электронное сообщение о продаже, проект договора купли-продажи имущества или предприятия должника и договор о задатке и открытый доступ к указанным сообщению и документам, в которые внесены изменения.</w:t>
      </w:r>
    </w:p>
    <w:p w:rsidR="00CC557F" w:rsidRDefault="00CC557F">
      <w:pPr>
        <w:pStyle w:val="a3"/>
        <w:ind w:left="0"/>
      </w:pPr>
    </w:p>
    <w:p w:rsidR="00CC557F" w:rsidRDefault="00000000" w:rsidP="00120FCA">
      <w:pPr>
        <w:pStyle w:val="a3"/>
        <w:jc w:val="both"/>
      </w:pPr>
      <w:r>
        <w:lastRenderedPageBreak/>
        <w:t>Не</w:t>
      </w:r>
      <w:r>
        <w:rPr>
          <w:spacing w:val="-1"/>
        </w:rPr>
        <w:t xml:space="preserve"> </w:t>
      </w:r>
      <w:r>
        <w:t>позднее тридцати</w:t>
      </w:r>
      <w:r>
        <w:rPr>
          <w:spacing w:val="1"/>
        </w:rPr>
        <w:t xml:space="preserve"> </w:t>
      </w:r>
      <w:r>
        <w:t>минут</w:t>
      </w:r>
      <w:r>
        <w:rPr>
          <w:spacing w:val="-1"/>
        </w:rPr>
        <w:t xml:space="preserve"> </w:t>
      </w:r>
      <w:r>
        <w:t>с</w:t>
      </w:r>
      <w:r>
        <w:rPr>
          <w:spacing w:val="-2"/>
        </w:rPr>
        <w:t xml:space="preserve"> </w:t>
      </w:r>
      <w:r>
        <w:t>момента</w:t>
      </w:r>
      <w:r>
        <w:rPr>
          <w:spacing w:val="-1"/>
        </w:rPr>
        <w:t xml:space="preserve"> </w:t>
      </w:r>
      <w:r>
        <w:t>размещения на</w:t>
      </w:r>
      <w:r>
        <w:rPr>
          <w:spacing w:val="-1"/>
        </w:rPr>
        <w:t xml:space="preserve"> </w:t>
      </w:r>
      <w:r>
        <w:t>электронной площадке</w:t>
      </w:r>
      <w:r>
        <w:rPr>
          <w:spacing w:val="-1"/>
        </w:rPr>
        <w:t xml:space="preserve"> </w:t>
      </w:r>
      <w:r>
        <w:rPr>
          <w:spacing w:val="-2"/>
        </w:rPr>
        <w:t>изменений</w:t>
      </w:r>
      <w:r w:rsidR="00A46657">
        <w:rPr>
          <w:spacing w:val="-2"/>
        </w:rPr>
        <w:t xml:space="preserve"> </w:t>
      </w:r>
      <w:r>
        <w:rPr>
          <w:spacing w:val="-2"/>
        </w:rPr>
        <w:t>в</w:t>
      </w:r>
      <w:r w:rsidR="00120FCA">
        <w:rPr>
          <w:spacing w:val="-2"/>
        </w:rPr>
        <w:t xml:space="preserve"> </w:t>
      </w:r>
      <w:r>
        <w:t>электронное сообщение о продаже сведения об этом направляются оператором электронной площадки в форме электронного сообщения всем заявителям, чьи заявки зарегистрированы в журнале заявок на участие в торгах, и не отозваны до внесения изменений в электронное сообщение о продаже.</w:t>
      </w:r>
    </w:p>
    <w:p w:rsidR="00CC557F" w:rsidRDefault="00CC557F">
      <w:pPr>
        <w:pStyle w:val="a3"/>
        <w:ind w:left="0"/>
      </w:pPr>
    </w:p>
    <w:p w:rsidR="00CC557F" w:rsidRDefault="00000000">
      <w:pPr>
        <w:pStyle w:val="a4"/>
        <w:numPr>
          <w:ilvl w:val="1"/>
          <w:numId w:val="8"/>
        </w:numPr>
        <w:tabs>
          <w:tab w:val="left" w:pos="963"/>
        </w:tabs>
        <w:ind w:left="141" w:right="131" w:firstLine="0"/>
        <w:jc w:val="both"/>
        <w:rPr>
          <w:sz w:val="24"/>
        </w:rPr>
      </w:pPr>
      <w:r>
        <w:rPr>
          <w:sz w:val="24"/>
        </w:rPr>
        <w:t xml:space="preserve">Не позднее одного часа, с момента размещения указанных в настоящем пункте сведений (документов), оператором электронной площадки на электронной площадке, отправляются для последующей выгрузки в Единый федеральный реестр сведений о </w:t>
      </w:r>
      <w:r>
        <w:rPr>
          <w:spacing w:val="-2"/>
          <w:sz w:val="24"/>
        </w:rPr>
        <w:t>банкротстве:</w:t>
      </w:r>
    </w:p>
    <w:p w:rsidR="00CC557F" w:rsidRDefault="00CC557F">
      <w:pPr>
        <w:pStyle w:val="a3"/>
        <w:spacing w:before="11"/>
        <w:ind w:left="0"/>
      </w:pPr>
    </w:p>
    <w:p w:rsidR="00CC557F" w:rsidRDefault="00000000">
      <w:pPr>
        <w:pStyle w:val="a3"/>
        <w:spacing w:before="1"/>
        <w:jc w:val="both"/>
      </w:pPr>
      <w:r>
        <w:t>а)</w:t>
      </w:r>
      <w:r>
        <w:rPr>
          <w:spacing w:val="-5"/>
        </w:rPr>
        <w:t xml:space="preserve"> </w:t>
      </w:r>
      <w:r>
        <w:t>электронное</w:t>
      </w:r>
      <w:r>
        <w:rPr>
          <w:spacing w:val="-7"/>
        </w:rPr>
        <w:t xml:space="preserve"> </w:t>
      </w:r>
      <w:r>
        <w:t>сообщение</w:t>
      </w:r>
      <w:r>
        <w:rPr>
          <w:spacing w:val="-5"/>
        </w:rPr>
        <w:t xml:space="preserve"> </w:t>
      </w:r>
      <w:r>
        <w:t>о</w:t>
      </w:r>
      <w:r>
        <w:rPr>
          <w:spacing w:val="-7"/>
        </w:rPr>
        <w:t xml:space="preserve"> </w:t>
      </w:r>
      <w:r>
        <w:rPr>
          <w:spacing w:val="-2"/>
        </w:rPr>
        <w:t>продаже;</w:t>
      </w:r>
    </w:p>
    <w:p w:rsidR="00CC557F" w:rsidRDefault="00000000">
      <w:pPr>
        <w:pStyle w:val="a3"/>
        <w:spacing w:before="288"/>
        <w:jc w:val="both"/>
      </w:pPr>
      <w:r>
        <w:t>б)</w:t>
      </w:r>
      <w:r>
        <w:rPr>
          <w:spacing w:val="-15"/>
        </w:rPr>
        <w:t xml:space="preserve"> </w:t>
      </w:r>
      <w:r>
        <w:t>протокол</w:t>
      </w:r>
      <w:r>
        <w:rPr>
          <w:spacing w:val="-15"/>
        </w:rPr>
        <w:t xml:space="preserve"> </w:t>
      </w:r>
      <w:r>
        <w:t>об</w:t>
      </w:r>
      <w:r>
        <w:rPr>
          <w:spacing w:val="-15"/>
        </w:rPr>
        <w:t xml:space="preserve"> </w:t>
      </w:r>
      <w:r>
        <w:t>определении</w:t>
      </w:r>
      <w:r>
        <w:rPr>
          <w:spacing w:val="-11"/>
        </w:rPr>
        <w:t xml:space="preserve"> </w:t>
      </w:r>
      <w:r>
        <w:t>участников</w:t>
      </w:r>
      <w:r>
        <w:rPr>
          <w:spacing w:val="-15"/>
        </w:rPr>
        <w:t xml:space="preserve"> </w:t>
      </w:r>
      <w:r>
        <w:rPr>
          <w:spacing w:val="-2"/>
        </w:rPr>
        <w:t>торгов;</w:t>
      </w:r>
    </w:p>
    <w:p w:rsidR="00CC557F" w:rsidRDefault="00CC557F">
      <w:pPr>
        <w:pStyle w:val="a3"/>
        <w:ind w:left="0"/>
      </w:pPr>
    </w:p>
    <w:p w:rsidR="00CC557F" w:rsidRDefault="00000000">
      <w:pPr>
        <w:pStyle w:val="a3"/>
        <w:ind w:right="137"/>
        <w:jc w:val="both"/>
      </w:pPr>
      <w:r>
        <w:t>г) сведения о ходе проведения торгов (дата начала представления заявок на участие в торгах, сведения об общем количестве представленных заявок на участие в торгах без указания идентифицирующих заявителей данных);</w:t>
      </w:r>
    </w:p>
    <w:p w:rsidR="00CC557F" w:rsidRDefault="00CC557F">
      <w:pPr>
        <w:pStyle w:val="a3"/>
        <w:spacing w:before="12"/>
        <w:ind w:left="0"/>
      </w:pPr>
    </w:p>
    <w:p w:rsidR="00CC557F" w:rsidRDefault="00000000">
      <w:pPr>
        <w:pStyle w:val="a3"/>
        <w:ind w:right="129"/>
        <w:jc w:val="both"/>
      </w:pPr>
      <w:r>
        <w:t xml:space="preserve">д) протокол о результатах проведения торгов или решение о признании торгов </w:t>
      </w:r>
      <w:r>
        <w:rPr>
          <w:spacing w:val="-2"/>
        </w:rPr>
        <w:t>несостоявшимися.</w:t>
      </w:r>
    </w:p>
    <w:p w:rsidR="00CC557F" w:rsidRDefault="00CC557F">
      <w:pPr>
        <w:pStyle w:val="a3"/>
        <w:spacing w:before="12"/>
        <w:ind w:left="0"/>
      </w:pPr>
    </w:p>
    <w:p w:rsidR="00CC557F" w:rsidRDefault="00000000">
      <w:pPr>
        <w:pStyle w:val="a4"/>
        <w:numPr>
          <w:ilvl w:val="0"/>
          <w:numId w:val="8"/>
        </w:numPr>
        <w:tabs>
          <w:tab w:val="left" w:pos="965"/>
        </w:tabs>
        <w:ind w:left="965" w:hanging="824"/>
        <w:jc w:val="both"/>
        <w:rPr>
          <w:sz w:val="24"/>
        </w:rPr>
      </w:pPr>
      <w:r>
        <w:rPr>
          <w:color w:val="006EC0"/>
          <w:spacing w:val="-2"/>
          <w:sz w:val="24"/>
        </w:rPr>
        <w:t>Представление</w:t>
      </w:r>
      <w:r>
        <w:rPr>
          <w:color w:val="006EC0"/>
          <w:spacing w:val="-6"/>
          <w:sz w:val="24"/>
        </w:rPr>
        <w:t xml:space="preserve"> </w:t>
      </w:r>
      <w:r>
        <w:rPr>
          <w:color w:val="006EC0"/>
          <w:spacing w:val="-2"/>
          <w:sz w:val="24"/>
        </w:rPr>
        <w:t>заявок</w:t>
      </w:r>
      <w:r>
        <w:rPr>
          <w:color w:val="006EC0"/>
          <w:spacing w:val="-8"/>
          <w:sz w:val="24"/>
        </w:rPr>
        <w:t xml:space="preserve"> </w:t>
      </w:r>
      <w:r>
        <w:rPr>
          <w:color w:val="006EC0"/>
          <w:spacing w:val="-2"/>
          <w:sz w:val="24"/>
        </w:rPr>
        <w:t>на</w:t>
      </w:r>
      <w:r>
        <w:rPr>
          <w:color w:val="006EC0"/>
          <w:spacing w:val="-11"/>
          <w:sz w:val="24"/>
        </w:rPr>
        <w:t xml:space="preserve"> </w:t>
      </w:r>
      <w:r>
        <w:rPr>
          <w:color w:val="006EC0"/>
          <w:spacing w:val="-2"/>
          <w:sz w:val="24"/>
        </w:rPr>
        <w:t>участие</w:t>
      </w:r>
      <w:r>
        <w:rPr>
          <w:color w:val="006EC0"/>
          <w:spacing w:val="-7"/>
          <w:sz w:val="24"/>
        </w:rPr>
        <w:t xml:space="preserve"> </w:t>
      </w:r>
      <w:r>
        <w:rPr>
          <w:color w:val="006EC0"/>
          <w:spacing w:val="-2"/>
          <w:sz w:val="24"/>
        </w:rPr>
        <w:t>в</w:t>
      </w:r>
      <w:r>
        <w:rPr>
          <w:color w:val="006EC0"/>
          <w:spacing w:val="-10"/>
          <w:sz w:val="24"/>
        </w:rPr>
        <w:t xml:space="preserve"> </w:t>
      </w:r>
      <w:r>
        <w:rPr>
          <w:color w:val="006EC0"/>
          <w:spacing w:val="-2"/>
          <w:sz w:val="24"/>
        </w:rPr>
        <w:t>торгах</w:t>
      </w:r>
    </w:p>
    <w:p w:rsidR="00CC557F" w:rsidRDefault="00000000">
      <w:pPr>
        <w:pStyle w:val="a4"/>
        <w:numPr>
          <w:ilvl w:val="1"/>
          <w:numId w:val="8"/>
        </w:numPr>
        <w:tabs>
          <w:tab w:val="left" w:pos="963"/>
        </w:tabs>
        <w:spacing w:before="288"/>
        <w:ind w:left="141" w:right="128" w:firstLine="0"/>
        <w:jc w:val="both"/>
        <w:rPr>
          <w:sz w:val="24"/>
        </w:rPr>
      </w:pPr>
      <w:r>
        <w:rPr>
          <w:sz w:val="24"/>
        </w:rPr>
        <w:t>В день начала приема заявок на участие в торгах программным обеспечением электронной площадки осуществляется размещение сообщения о начале представления заявок на участие в торгах, содержащее сведения, предусмотренные пунктами 7.2., 7.3. настоящего Регламента.</w:t>
      </w:r>
    </w:p>
    <w:p w:rsidR="00CC557F" w:rsidRDefault="00CC557F">
      <w:pPr>
        <w:pStyle w:val="a3"/>
        <w:ind w:left="0"/>
      </w:pPr>
    </w:p>
    <w:p w:rsidR="00CC557F" w:rsidRDefault="00000000">
      <w:pPr>
        <w:pStyle w:val="a4"/>
        <w:numPr>
          <w:ilvl w:val="1"/>
          <w:numId w:val="8"/>
        </w:numPr>
        <w:tabs>
          <w:tab w:val="left" w:pos="963"/>
        </w:tabs>
        <w:ind w:left="141" w:right="130" w:firstLine="0"/>
        <w:jc w:val="both"/>
        <w:rPr>
          <w:sz w:val="24"/>
        </w:rPr>
      </w:pPr>
      <w:r>
        <w:rPr>
          <w:sz w:val="24"/>
        </w:rPr>
        <w:t>Лицо, зарегистрированное на электронной площадке в качестве участника торгов, вправе подать заявку на участие в торгах посредством заполнения формы, доступ к которой</w:t>
      </w:r>
      <w:r>
        <w:rPr>
          <w:spacing w:val="-4"/>
          <w:sz w:val="24"/>
        </w:rPr>
        <w:t xml:space="preserve"> </w:t>
      </w:r>
      <w:r>
        <w:rPr>
          <w:sz w:val="24"/>
        </w:rPr>
        <w:t>осуществляется</w:t>
      </w:r>
      <w:r>
        <w:rPr>
          <w:spacing w:val="-3"/>
          <w:sz w:val="24"/>
        </w:rPr>
        <w:t xml:space="preserve"> </w:t>
      </w:r>
      <w:r>
        <w:rPr>
          <w:sz w:val="24"/>
        </w:rPr>
        <w:t>из</w:t>
      </w:r>
      <w:r>
        <w:rPr>
          <w:spacing w:val="-1"/>
          <w:sz w:val="24"/>
        </w:rPr>
        <w:t xml:space="preserve"> </w:t>
      </w:r>
      <w:r>
        <w:rPr>
          <w:sz w:val="24"/>
        </w:rPr>
        <w:t>личного</w:t>
      </w:r>
      <w:r>
        <w:rPr>
          <w:spacing w:val="-3"/>
          <w:sz w:val="24"/>
        </w:rPr>
        <w:t xml:space="preserve"> </w:t>
      </w:r>
      <w:r>
        <w:rPr>
          <w:sz w:val="24"/>
        </w:rPr>
        <w:t>кабинета</w:t>
      </w:r>
      <w:r>
        <w:rPr>
          <w:spacing w:val="-5"/>
          <w:sz w:val="24"/>
        </w:rPr>
        <w:t xml:space="preserve"> </w:t>
      </w:r>
      <w:r>
        <w:rPr>
          <w:sz w:val="24"/>
        </w:rPr>
        <w:t>данного</w:t>
      </w:r>
      <w:r>
        <w:rPr>
          <w:spacing w:val="-4"/>
          <w:sz w:val="24"/>
        </w:rPr>
        <w:t xml:space="preserve"> </w:t>
      </w:r>
      <w:r>
        <w:rPr>
          <w:sz w:val="24"/>
        </w:rPr>
        <w:t>лица.</w:t>
      </w:r>
      <w:r>
        <w:rPr>
          <w:spacing w:val="-2"/>
          <w:sz w:val="24"/>
        </w:rPr>
        <w:t xml:space="preserve"> </w:t>
      </w:r>
      <w:r>
        <w:rPr>
          <w:sz w:val="24"/>
        </w:rPr>
        <w:t>Введенные</w:t>
      </w:r>
      <w:r>
        <w:rPr>
          <w:spacing w:val="-4"/>
          <w:sz w:val="24"/>
        </w:rPr>
        <w:t xml:space="preserve"> </w:t>
      </w:r>
      <w:r>
        <w:rPr>
          <w:sz w:val="24"/>
        </w:rPr>
        <w:t>на</w:t>
      </w:r>
      <w:r>
        <w:rPr>
          <w:spacing w:val="-5"/>
          <w:sz w:val="24"/>
        </w:rPr>
        <w:t xml:space="preserve"> </w:t>
      </w:r>
      <w:r>
        <w:rPr>
          <w:sz w:val="24"/>
        </w:rPr>
        <w:t>форме</w:t>
      </w:r>
      <w:r>
        <w:rPr>
          <w:spacing w:val="-6"/>
          <w:sz w:val="24"/>
        </w:rPr>
        <w:t xml:space="preserve"> </w:t>
      </w:r>
      <w:r>
        <w:rPr>
          <w:sz w:val="24"/>
        </w:rPr>
        <w:t>данные</w:t>
      </w:r>
      <w:r w:rsidR="00A46657">
        <w:rPr>
          <w:sz w:val="24"/>
        </w:rPr>
        <w:t xml:space="preserve"> </w:t>
      </w:r>
      <w:r>
        <w:rPr>
          <w:sz w:val="24"/>
        </w:rPr>
        <w:t xml:space="preserve">и приложенные документы заверяются квалифицированной электронной подписью этого </w:t>
      </w:r>
      <w:r>
        <w:rPr>
          <w:spacing w:val="-2"/>
          <w:sz w:val="24"/>
        </w:rPr>
        <w:t>лица.</w:t>
      </w:r>
    </w:p>
    <w:p w:rsidR="00CC557F" w:rsidRDefault="00000000">
      <w:pPr>
        <w:pStyle w:val="a4"/>
        <w:numPr>
          <w:ilvl w:val="1"/>
          <w:numId w:val="8"/>
        </w:numPr>
        <w:tabs>
          <w:tab w:val="left" w:pos="963"/>
        </w:tabs>
        <w:spacing w:before="288"/>
        <w:ind w:left="141" w:right="132" w:firstLine="0"/>
        <w:jc w:val="both"/>
        <w:rPr>
          <w:sz w:val="24"/>
        </w:rPr>
      </w:pPr>
      <w:r>
        <w:rPr>
          <w:sz w:val="24"/>
        </w:rPr>
        <w:t>Для</w:t>
      </w:r>
      <w:r>
        <w:rPr>
          <w:spacing w:val="-11"/>
          <w:sz w:val="24"/>
        </w:rPr>
        <w:t xml:space="preserve"> </w:t>
      </w:r>
      <w:r>
        <w:rPr>
          <w:sz w:val="24"/>
        </w:rPr>
        <w:t>участия</w:t>
      </w:r>
      <w:r>
        <w:rPr>
          <w:spacing w:val="-11"/>
          <w:sz w:val="24"/>
        </w:rPr>
        <w:t xml:space="preserve"> </w:t>
      </w:r>
      <w:r>
        <w:rPr>
          <w:sz w:val="24"/>
        </w:rPr>
        <w:t>в</w:t>
      </w:r>
      <w:r>
        <w:rPr>
          <w:spacing w:val="-11"/>
          <w:sz w:val="24"/>
        </w:rPr>
        <w:t xml:space="preserve"> </w:t>
      </w:r>
      <w:r>
        <w:rPr>
          <w:sz w:val="24"/>
        </w:rPr>
        <w:t>торгах</w:t>
      </w:r>
      <w:r>
        <w:rPr>
          <w:spacing w:val="-11"/>
          <w:sz w:val="24"/>
        </w:rPr>
        <w:t xml:space="preserve"> </w:t>
      </w:r>
      <w:r>
        <w:rPr>
          <w:sz w:val="24"/>
        </w:rPr>
        <w:t>заявитель</w:t>
      </w:r>
      <w:r>
        <w:rPr>
          <w:spacing w:val="-11"/>
          <w:sz w:val="24"/>
        </w:rPr>
        <w:t xml:space="preserve"> </w:t>
      </w:r>
      <w:r>
        <w:rPr>
          <w:sz w:val="24"/>
        </w:rPr>
        <w:t>с</w:t>
      </w:r>
      <w:r>
        <w:rPr>
          <w:spacing w:val="-12"/>
          <w:sz w:val="24"/>
        </w:rPr>
        <w:t xml:space="preserve"> </w:t>
      </w:r>
      <w:r>
        <w:rPr>
          <w:sz w:val="24"/>
        </w:rPr>
        <w:t>помощью</w:t>
      </w:r>
      <w:r>
        <w:rPr>
          <w:spacing w:val="-11"/>
          <w:sz w:val="24"/>
        </w:rPr>
        <w:t xml:space="preserve"> </w:t>
      </w:r>
      <w:r>
        <w:rPr>
          <w:sz w:val="24"/>
        </w:rPr>
        <w:t>программного</w:t>
      </w:r>
      <w:r>
        <w:rPr>
          <w:spacing w:val="-11"/>
          <w:sz w:val="24"/>
        </w:rPr>
        <w:t xml:space="preserve"> </w:t>
      </w:r>
      <w:r>
        <w:rPr>
          <w:sz w:val="24"/>
        </w:rPr>
        <w:t>обеспечения</w:t>
      </w:r>
      <w:r>
        <w:rPr>
          <w:spacing w:val="-11"/>
          <w:sz w:val="24"/>
        </w:rPr>
        <w:t xml:space="preserve"> </w:t>
      </w:r>
      <w:r>
        <w:rPr>
          <w:sz w:val="24"/>
        </w:rPr>
        <w:t>электронной площадки представляет оператору электронной площадки заявку на участие в торгах и прилагаемые</w:t>
      </w:r>
      <w:r>
        <w:rPr>
          <w:spacing w:val="-3"/>
          <w:sz w:val="24"/>
        </w:rPr>
        <w:t xml:space="preserve"> </w:t>
      </w:r>
      <w:r>
        <w:rPr>
          <w:sz w:val="24"/>
        </w:rPr>
        <w:t>к</w:t>
      </w:r>
      <w:r>
        <w:rPr>
          <w:spacing w:val="-2"/>
          <w:sz w:val="24"/>
        </w:rPr>
        <w:t xml:space="preserve"> </w:t>
      </w:r>
      <w:r>
        <w:rPr>
          <w:sz w:val="24"/>
        </w:rPr>
        <w:t>ней</w:t>
      </w:r>
      <w:r>
        <w:rPr>
          <w:spacing w:val="-1"/>
          <w:sz w:val="24"/>
        </w:rPr>
        <w:t xml:space="preserve"> </w:t>
      </w:r>
      <w:r>
        <w:rPr>
          <w:sz w:val="24"/>
        </w:rPr>
        <w:t>документы,</w:t>
      </w:r>
      <w:r>
        <w:rPr>
          <w:spacing w:val="-3"/>
          <w:sz w:val="24"/>
        </w:rPr>
        <w:t xml:space="preserve"> </w:t>
      </w:r>
      <w:r>
        <w:rPr>
          <w:sz w:val="24"/>
        </w:rPr>
        <w:t>соответствующие</w:t>
      </w:r>
      <w:r>
        <w:rPr>
          <w:spacing w:val="-1"/>
          <w:sz w:val="24"/>
        </w:rPr>
        <w:t xml:space="preserve"> </w:t>
      </w:r>
      <w:r>
        <w:rPr>
          <w:sz w:val="24"/>
        </w:rPr>
        <w:t>требованиям,</w:t>
      </w:r>
      <w:r>
        <w:rPr>
          <w:spacing w:val="-1"/>
          <w:sz w:val="24"/>
        </w:rPr>
        <w:t xml:space="preserve"> </w:t>
      </w:r>
      <w:r>
        <w:rPr>
          <w:sz w:val="24"/>
        </w:rPr>
        <w:t>установленным</w:t>
      </w:r>
      <w:r>
        <w:rPr>
          <w:spacing w:val="-5"/>
          <w:sz w:val="24"/>
        </w:rPr>
        <w:t xml:space="preserve"> </w:t>
      </w:r>
      <w:r>
        <w:rPr>
          <w:sz w:val="24"/>
        </w:rPr>
        <w:t>статьями</w:t>
      </w:r>
    </w:p>
    <w:p w:rsidR="00CC557F" w:rsidRDefault="00000000">
      <w:pPr>
        <w:pStyle w:val="a3"/>
        <w:ind w:right="126"/>
        <w:jc w:val="both"/>
      </w:pPr>
      <w:r>
        <w:t>110 и 139 Федерального закона от 26.10.2002 г. № 127-ФЗ «О несостоятельности (банкротстве)» и настоящим пунктом, в форме электронного сообщения, подписанного квалифицированной электронной подписью заявителя. Фактом подачи заявки является получение сервером, на котором размещена электронная площадка, подписанного электронной подписью документа «Заявка на участие в торгах».</w:t>
      </w:r>
    </w:p>
    <w:p w:rsidR="00CC557F" w:rsidRDefault="00CC557F">
      <w:pPr>
        <w:pStyle w:val="a3"/>
        <w:spacing w:before="14"/>
        <w:ind w:left="0"/>
      </w:pPr>
    </w:p>
    <w:p w:rsidR="00CC557F" w:rsidRDefault="00000000">
      <w:pPr>
        <w:pStyle w:val="a3"/>
        <w:ind w:right="133"/>
        <w:jc w:val="both"/>
      </w:pPr>
      <w:r>
        <w:t>Информация, указанная заявителем в электронных документах, прилагаемых к заявке, должна соответствовать информации, указанной им в экранных формах при подаче заявки</w:t>
      </w:r>
      <w:r>
        <w:rPr>
          <w:spacing w:val="-12"/>
        </w:rPr>
        <w:t xml:space="preserve"> </w:t>
      </w:r>
      <w:r>
        <w:t>на</w:t>
      </w:r>
      <w:r>
        <w:rPr>
          <w:spacing w:val="-14"/>
        </w:rPr>
        <w:t xml:space="preserve"> </w:t>
      </w:r>
      <w:r>
        <w:t>участие</w:t>
      </w:r>
      <w:r>
        <w:rPr>
          <w:spacing w:val="-11"/>
        </w:rPr>
        <w:t xml:space="preserve"> </w:t>
      </w:r>
      <w:r>
        <w:t>в</w:t>
      </w:r>
      <w:r>
        <w:rPr>
          <w:spacing w:val="-13"/>
        </w:rPr>
        <w:t xml:space="preserve"> </w:t>
      </w:r>
      <w:r>
        <w:t>торгах.</w:t>
      </w:r>
      <w:r>
        <w:rPr>
          <w:spacing w:val="-13"/>
        </w:rPr>
        <w:t xml:space="preserve"> </w:t>
      </w:r>
      <w:r>
        <w:t>В</w:t>
      </w:r>
      <w:r>
        <w:rPr>
          <w:spacing w:val="-11"/>
        </w:rPr>
        <w:t xml:space="preserve"> </w:t>
      </w:r>
      <w:r>
        <w:t>случае</w:t>
      </w:r>
      <w:r>
        <w:rPr>
          <w:spacing w:val="-13"/>
        </w:rPr>
        <w:t xml:space="preserve"> </w:t>
      </w:r>
      <w:r>
        <w:t>несоответствия,</w:t>
      </w:r>
      <w:r>
        <w:rPr>
          <w:spacing w:val="-11"/>
        </w:rPr>
        <w:t xml:space="preserve"> </w:t>
      </w:r>
      <w:r>
        <w:t>приоритетной</w:t>
      </w:r>
      <w:r>
        <w:rPr>
          <w:spacing w:val="-11"/>
        </w:rPr>
        <w:t xml:space="preserve"> </w:t>
      </w:r>
      <w:r>
        <w:t>считается</w:t>
      </w:r>
      <w:r>
        <w:rPr>
          <w:spacing w:val="-11"/>
        </w:rPr>
        <w:t xml:space="preserve"> </w:t>
      </w:r>
      <w:r>
        <w:t>информация, указанная в экранных формах заявки.</w:t>
      </w:r>
    </w:p>
    <w:p w:rsidR="00CC557F" w:rsidRDefault="00CC557F">
      <w:pPr>
        <w:pStyle w:val="a3"/>
        <w:spacing w:before="84"/>
        <w:ind w:left="0"/>
      </w:pPr>
    </w:p>
    <w:p w:rsidR="00CC557F" w:rsidRDefault="00000000">
      <w:pPr>
        <w:pStyle w:val="a4"/>
        <w:numPr>
          <w:ilvl w:val="1"/>
          <w:numId w:val="8"/>
        </w:numPr>
        <w:tabs>
          <w:tab w:val="left" w:pos="963"/>
        </w:tabs>
        <w:ind w:left="141" w:right="135" w:firstLine="0"/>
        <w:jc w:val="both"/>
        <w:rPr>
          <w:sz w:val="24"/>
        </w:rPr>
      </w:pPr>
      <w:r>
        <w:rPr>
          <w:sz w:val="24"/>
        </w:rPr>
        <w:t>Для участия в торгах заявитель представляет оператору электронной площадки в форме</w:t>
      </w:r>
      <w:r>
        <w:rPr>
          <w:spacing w:val="-9"/>
          <w:sz w:val="24"/>
        </w:rPr>
        <w:t xml:space="preserve"> </w:t>
      </w:r>
      <w:r>
        <w:rPr>
          <w:sz w:val="24"/>
        </w:rPr>
        <w:t>электронного</w:t>
      </w:r>
      <w:r>
        <w:rPr>
          <w:spacing w:val="-7"/>
          <w:sz w:val="24"/>
        </w:rPr>
        <w:t xml:space="preserve"> </w:t>
      </w:r>
      <w:r>
        <w:rPr>
          <w:sz w:val="24"/>
        </w:rPr>
        <w:t>сообщения</w:t>
      </w:r>
      <w:r>
        <w:rPr>
          <w:spacing w:val="-8"/>
          <w:sz w:val="24"/>
        </w:rPr>
        <w:t xml:space="preserve"> </w:t>
      </w:r>
      <w:r>
        <w:rPr>
          <w:sz w:val="24"/>
        </w:rPr>
        <w:t>подписанный</w:t>
      </w:r>
      <w:r>
        <w:rPr>
          <w:spacing w:val="-7"/>
          <w:sz w:val="24"/>
        </w:rPr>
        <w:t xml:space="preserve"> </w:t>
      </w:r>
      <w:r>
        <w:rPr>
          <w:sz w:val="24"/>
        </w:rPr>
        <w:t>квалифицированной</w:t>
      </w:r>
      <w:r>
        <w:rPr>
          <w:spacing w:val="-7"/>
          <w:sz w:val="24"/>
        </w:rPr>
        <w:t xml:space="preserve"> </w:t>
      </w:r>
      <w:r>
        <w:rPr>
          <w:sz w:val="24"/>
        </w:rPr>
        <w:t>электронной</w:t>
      </w:r>
      <w:r>
        <w:rPr>
          <w:spacing w:val="-8"/>
          <w:sz w:val="24"/>
        </w:rPr>
        <w:t xml:space="preserve"> </w:t>
      </w:r>
      <w:r>
        <w:rPr>
          <w:sz w:val="24"/>
        </w:rPr>
        <w:t>подписью</w:t>
      </w:r>
    </w:p>
    <w:p w:rsidR="00CC557F" w:rsidRDefault="00CC557F">
      <w:pPr>
        <w:pStyle w:val="a4"/>
        <w:rPr>
          <w:sz w:val="24"/>
        </w:rPr>
        <w:sectPr w:rsidR="00CC557F">
          <w:pgSz w:w="11930" w:h="16860"/>
          <w:pgMar w:top="1020" w:right="566" w:bottom="940" w:left="566" w:header="398" w:footer="621" w:gutter="0"/>
          <w:cols w:space="720"/>
        </w:sectPr>
      </w:pPr>
    </w:p>
    <w:p w:rsidR="00CC557F" w:rsidRDefault="00000000">
      <w:pPr>
        <w:pStyle w:val="a3"/>
        <w:spacing w:before="87"/>
        <w:ind w:right="131"/>
        <w:jc w:val="both"/>
      </w:pPr>
      <w:r>
        <w:lastRenderedPageBreak/>
        <w:t>заявителя договор о задатке вместе с заявкой на участие в торгах. Заявитель вправе также направить задаток на счета, указанные в электронном сообщении о проведении торгов без представления подписанного договора о задатке. В этом случае перечисление задатка заявителем в соответствии с электронным сообщением о проведении торгов считается акцептом размещенного на электронной площадке договора о задатке.</w:t>
      </w:r>
    </w:p>
    <w:p w:rsidR="00CC557F" w:rsidRDefault="00CC557F">
      <w:pPr>
        <w:pStyle w:val="a3"/>
        <w:ind w:left="0"/>
      </w:pPr>
    </w:p>
    <w:p w:rsidR="00CC557F" w:rsidRDefault="00000000">
      <w:pPr>
        <w:pStyle w:val="a4"/>
        <w:numPr>
          <w:ilvl w:val="1"/>
          <w:numId w:val="8"/>
        </w:numPr>
        <w:tabs>
          <w:tab w:val="left" w:pos="963"/>
        </w:tabs>
        <w:ind w:left="141" w:right="128" w:firstLine="0"/>
        <w:jc w:val="both"/>
        <w:rPr>
          <w:sz w:val="24"/>
        </w:rPr>
      </w:pPr>
      <w:r>
        <w:rPr>
          <w:sz w:val="24"/>
        </w:rPr>
        <w:t>В случае если в поле «Сроки и порядок внесения и возврата задатка, реквизиты счетов, на которые вносится задаток» указаны реквизиты ООО «ВЭТП» для зачисления задатка, участник торгов должен пополнить Лицевой счет в личном кабинете путем внесения денежных средств на расчетный счет ООО «ВЭТП», при этом участник торгов акцептует публичную оферту о заключении договора</w:t>
      </w:r>
      <w:r>
        <w:rPr>
          <w:spacing w:val="-1"/>
          <w:sz w:val="24"/>
        </w:rPr>
        <w:t xml:space="preserve"> </w:t>
      </w:r>
      <w:r>
        <w:rPr>
          <w:sz w:val="24"/>
        </w:rPr>
        <w:t>о задатке с оператором</w:t>
      </w:r>
      <w:r>
        <w:rPr>
          <w:spacing w:val="-1"/>
          <w:sz w:val="24"/>
        </w:rPr>
        <w:t xml:space="preserve"> </w:t>
      </w:r>
      <w:r>
        <w:rPr>
          <w:sz w:val="24"/>
        </w:rPr>
        <w:t>электронной торговой</w:t>
      </w:r>
      <w:r>
        <w:rPr>
          <w:spacing w:val="-7"/>
          <w:sz w:val="24"/>
        </w:rPr>
        <w:t xml:space="preserve"> </w:t>
      </w:r>
      <w:r>
        <w:rPr>
          <w:sz w:val="24"/>
        </w:rPr>
        <w:t>площадки</w:t>
      </w:r>
      <w:r>
        <w:rPr>
          <w:spacing w:val="-4"/>
          <w:sz w:val="24"/>
        </w:rPr>
        <w:t xml:space="preserve"> </w:t>
      </w:r>
      <w:r>
        <w:rPr>
          <w:sz w:val="24"/>
        </w:rPr>
        <w:t>ООО</w:t>
      </w:r>
      <w:r>
        <w:rPr>
          <w:spacing w:val="-3"/>
          <w:sz w:val="24"/>
        </w:rPr>
        <w:t xml:space="preserve"> </w:t>
      </w:r>
      <w:r>
        <w:rPr>
          <w:sz w:val="24"/>
        </w:rPr>
        <w:t>«ВЭТП»,</w:t>
      </w:r>
      <w:r>
        <w:rPr>
          <w:spacing w:val="-3"/>
          <w:sz w:val="24"/>
        </w:rPr>
        <w:t xml:space="preserve"> </w:t>
      </w:r>
      <w:r>
        <w:rPr>
          <w:sz w:val="24"/>
        </w:rPr>
        <w:t>размещенную</w:t>
      </w:r>
      <w:r>
        <w:rPr>
          <w:spacing w:val="-5"/>
          <w:sz w:val="24"/>
        </w:rPr>
        <w:t xml:space="preserve"> </w:t>
      </w:r>
      <w:r>
        <w:rPr>
          <w:sz w:val="24"/>
        </w:rPr>
        <w:t>на</w:t>
      </w:r>
      <w:r>
        <w:rPr>
          <w:spacing w:val="-5"/>
          <w:sz w:val="24"/>
        </w:rPr>
        <w:t xml:space="preserve"> </w:t>
      </w:r>
      <w:r>
        <w:rPr>
          <w:sz w:val="24"/>
        </w:rPr>
        <w:t>сайте</w:t>
      </w:r>
      <w:r>
        <w:rPr>
          <w:spacing w:val="-4"/>
          <w:sz w:val="24"/>
        </w:rPr>
        <w:t xml:space="preserve"> </w:t>
      </w:r>
      <w:r>
        <w:rPr>
          <w:sz w:val="24"/>
        </w:rPr>
        <w:t>электронной</w:t>
      </w:r>
      <w:r>
        <w:rPr>
          <w:spacing w:val="-5"/>
          <w:sz w:val="24"/>
        </w:rPr>
        <w:t xml:space="preserve"> </w:t>
      </w:r>
      <w:r>
        <w:rPr>
          <w:sz w:val="24"/>
        </w:rPr>
        <w:t>площадки</w:t>
      </w:r>
      <w:r>
        <w:rPr>
          <w:spacing w:val="-4"/>
          <w:sz w:val="24"/>
        </w:rPr>
        <w:t xml:space="preserve"> </w:t>
      </w:r>
      <w:r>
        <w:rPr>
          <w:sz w:val="24"/>
        </w:rPr>
        <w:t>в</w:t>
      </w:r>
      <w:r>
        <w:rPr>
          <w:spacing w:val="-8"/>
          <w:sz w:val="24"/>
        </w:rPr>
        <w:t xml:space="preserve"> </w:t>
      </w:r>
      <w:r>
        <w:rPr>
          <w:sz w:val="24"/>
        </w:rPr>
        <w:t>разделе</w:t>
      </w:r>
    </w:p>
    <w:p w:rsidR="00CC557F" w:rsidRDefault="00000000">
      <w:pPr>
        <w:pStyle w:val="a3"/>
        <w:ind w:right="123"/>
        <w:jc w:val="both"/>
      </w:pPr>
      <w:r>
        <w:t>«Документы». Зачисление денежных средств оператором электронной площадки на лицевой</w:t>
      </w:r>
      <w:r>
        <w:rPr>
          <w:spacing w:val="-8"/>
        </w:rPr>
        <w:t xml:space="preserve"> </w:t>
      </w:r>
      <w:r>
        <w:t>счет</w:t>
      </w:r>
      <w:r>
        <w:rPr>
          <w:spacing w:val="-10"/>
        </w:rPr>
        <w:t xml:space="preserve"> </w:t>
      </w:r>
      <w:r>
        <w:t>участника</w:t>
      </w:r>
      <w:r>
        <w:rPr>
          <w:spacing w:val="-11"/>
        </w:rPr>
        <w:t xml:space="preserve"> </w:t>
      </w:r>
      <w:r>
        <w:t>торгов</w:t>
      </w:r>
      <w:r>
        <w:rPr>
          <w:spacing w:val="-10"/>
        </w:rPr>
        <w:t xml:space="preserve"> </w:t>
      </w:r>
      <w:r>
        <w:t>осуществляется</w:t>
      </w:r>
      <w:r>
        <w:rPr>
          <w:spacing w:val="-11"/>
        </w:rPr>
        <w:t xml:space="preserve"> </w:t>
      </w:r>
      <w:r>
        <w:t>в</w:t>
      </w:r>
      <w:r>
        <w:rPr>
          <w:spacing w:val="-10"/>
        </w:rPr>
        <w:t xml:space="preserve"> </w:t>
      </w:r>
      <w:r>
        <w:t>срок</w:t>
      </w:r>
      <w:r>
        <w:rPr>
          <w:spacing w:val="-10"/>
        </w:rPr>
        <w:t xml:space="preserve"> </w:t>
      </w:r>
      <w:r>
        <w:t>не</w:t>
      </w:r>
      <w:r>
        <w:rPr>
          <w:spacing w:val="-12"/>
        </w:rPr>
        <w:t xml:space="preserve"> </w:t>
      </w:r>
      <w:r>
        <w:t>более</w:t>
      </w:r>
      <w:r>
        <w:rPr>
          <w:spacing w:val="-5"/>
        </w:rPr>
        <w:t xml:space="preserve"> </w:t>
      </w:r>
      <w:r>
        <w:t>пяти</w:t>
      </w:r>
      <w:r>
        <w:rPr>
          <w:spacing w:val="-11"/>
        </w:rPr>
        <w:t xml:space="preserve"> </w:t>
      </w:r>
      <w:r>
        <w:t>рабочих</w:t>
      </w:r>
      <w:r>
        <w:rPr>
          <w:spacing w:val="-8"/>
        </w:rPr>
        <w:t xml:space="preserve"> </w:t>
      </w:r>
      <w:r>
        <w:t>дней</w:t>
      </w:r>
      <w:r>
        <w:rPr>
          <w:spacing w:val="-10"/>
        </w:rPr>
        <w:t xml:space="preserve"> </w:t>
      </w:r>
      <w:r>
        <w:t>с</w:t>
      </w:r>
      <w:r>
        <w:rPr>
          <w:spacing w:val="-10"/>
        </w:rPr>
        <w:t xml:space="preserve"> </w:t>
      </w:r>
      <w:r>
        <w:t>даты</w:t>
      </w:r>
      <w:r w:rsidR="00120FCA">
        <w:t xml:space="preserve"> </w:t>
      </w:r>
      <w:r>
        <w:t>их поступления на расчетный счет, указанный в п. 2.1.2. публичной оферты о заключении договора о задатке.</w:t>
      </w:r>
    </w:p>
    <w:p w:rsidR="00CC557F" w:rsidRDefault="00CC557F">
      <w:pPr>
        <w:pStyle w:val="a3"/>
        <w:spacing w:before="12"/>
        <w:ind w:left="0"/>
      </w:pPr>
    </w:p>
    <w:p w:rsidR="00CC557F" w:rsidRDefault="00000000">
      <w:pPr>
        <w:pStyle w:val="a4"/>
        <w:numPr>
          <w:ilvl w:val="1"/>
          <w:numId w:val="8"/>
        </w:numPr>
        <w:tabs>
          <w:tab w:val="left" w:pos="963"/>
        </w:tabs>
        <w:ind w:left="141" w:right="124" w:firstLine="0"/>
        <w:jc w:val="both"/>
        <w:rPr>
          <w:sz w:val="24"/>
        </w:rPr>
      </w:pPr>
      <w:r>
        <w:rPr>
          <w:sz w:val="24"/>
        </w:rPr>
        <w:t>В течение тридцати минут с момента представления заявки на участие в торгах заявка регистрируется в журнале заявок с присвоением порядкового номера и фиксирование даты и точного времени ее представления. Оператор электронной площадки направляет заявителю в электронной форме подтверждение о регистрации представленной заявки на участие в торгах в день регистрации такой заявки с указанием порядкового номера, даты и точного времени ее представления.</w:t>
      </w:r>
    </w:p>
    <w:p w:rsidR="00CC557F" w:rsidRDefault="00CC557F">
      <w:pPr>
        <w:pStyle w:val="a3"/>
        <w:spacing w:before="12"/>
        <w:ind w:left="0"/>
      </w:pPr>
    </w:p>
    <w:p w:rsidR="00CC557F" w:rsidRDefault="00000000">
      <w:pPr>
        <w:pStyle w:val="a4"/>
        <w:numPr>
          <w:ilvl w:val="1"/>
          <w:numId w:val="8"/>
        </w:numPr>
        <w:tabs>
          <w:tab w:val="left" w:pos="963"/>
        </w:tabs>
        <w:ind w:left="141" w:right="127" w:firstLine="0"/>
        <w:jc w:val="both"/>
        <w:rPr>
          <w:sz w:val="24"/>
        </w:rPr>
      </w:pPr>
      <w:r>
        <w:rPr>
          <w:sz w:val="24"/>
        </w:rPr>
        <w:t xml:space="preserve">Заявитель вправе отозвать заявку на участие в торгах не позднее окончания срока представления заявок на участие в торгах, направив об этом электронное сообщение, подписанное квалифицированной электронной подписью, оператору электронной </w:t>
      </w:r>
      <w:r>
        <w:rPr>
          <w:spacing w:val="-2"/>
          <w:sz w:val="24"/>
        </w:rPr>
        <w:t>площадки.</w:t>
      </w:r>
    </w:p>
    <w:p w:rsidR="00CC557F" w:rsidRDefault="00CC557F">
      <w:pPr>
        <w:pStyle w:val="a3"/>
        <w:ind w:left="0"/>
      </w:pPr>
    </w:p>
    <w:p w:rsidR="00CC557F" w:rsidRDefault="00000000">
      <w:pPr>
        <w:pStyle w:val="a3"/>
        <w:ind w:right="127"/>
        <w:jc w:val="both"/>
      </w:pPr>
      <w:r>
        <w:t>Заявитель вправе изменить заявку на участие в торгах не позднее окончания срока представления заявок на участие в торгах. При этом программным обеспечением электронной площадки на странице изменения заявки обеспечивается автоматический отзыв</w:t>
      </w:r>
      <w:r>
        <w:rPr>
          <w:spacing w:val="-3"/>
        </w:rPr>
        <w:t xml:space="preserve"> </w:t>
      </w:r>
      <w:r>
        <w:t>исходной</w:t>
      </w:r>
      <w:r>
        <w:rPr>
          <w:spacing w:val="-2"/>
        </w:rPr>
        <w:t xml:space="preserve"> </w:t>
      </w:r>
      <w:r>
        <w:t>заявки</w:t>
      </w:r>
      <w:r>
        <w:rPr>
          <w:spacing w:val="-2"/>
        </w:rPr>
        <w:t xml:space="preserve"> </w:t>
      </w:r>
      <w:r>
        <w:t>и</w:t>
      </w:r>
      <w:r>
        <w:rPr>
          <w:spacing w:val="-2"/>
        </w:rPr>
        <w:t xml:space="preserve"> </w:t>
      </w:r>
      <w:r>
        <w:t>добавление</w:t>
      </w:r>
      <w:r>
        <w:rPr>
          <w:spacing w:val="-3"/>
        </w:rPr>
        <w:t xml:space="preserve"> </w:t>
      </w:r>
      <w:r>
        <w:t>сведений</w:t>
      </w:r>
      <w:r>
        <w:rPr>
          <w:spacing w:val="-2"/>
        </w:rPr>
        <w:t xml:space="preserve"> </w:t>
      </w:r>
      <w:r>
        <w:t>об</w:t>
      </w:r>
      <w:r>
        <w:rPr>
          <w:spacing w:val="-3"/>
        </w:rPr>
        <w:t xml:space="preserve"> </w:t>
      </w:r>
      <w:r>
        <w:t>отзыве</w:t>
      </w:r>
      <w:r>
        <w:rPr>
          <w:spacing w:val="-3"/>
        </w:rPr>
        <w:t xml:space="preserve"> </w:t>
      </w:r>
      <w:r>
        <w:t>в</w:t>
      </w:r>
      <w:r>
        <w:rPr>
          <w:spacing w:val="-3"/>
        </w:rPr>
        <w:t xml:space="preserve"> </w:t>
      </w:r>
      <w:r>
        <w:t>изменённую</w:t>
      </w:r>
      <w:r>
        <w:rPr>
          <w:spacing w:val="-2"/>
        </w:rPr>
        <w:t xml:space="preserve"> </w:t>
      </w:r>
      <w:r>
        <w:t>заявку</w:t>
      </w:r>
      <w:r>
        <w:rPr>
          <w:spacing w:val="-1"/>
        </w:rPr>
        <w:t xml:space="preserve"> </w:t>
      </w:r>
      <w:r>
        <w:t>в</w:t>
      </w:r>
      <w:r>
        <w:rPr>
          <w:spacing w:val="-3"/>
        </w:rPr>
        <w:t xml:space="preserve"> </w:t>
      </w:r>
      <w:r>
        <w:t>процессе подачи изменений.</w:t>
      </w:r>
    </w:p>
    <w:p w:rsidR="00CC557F" w:rsidRDefault="00CC557F">
      <w:pPr>
        <w:pStyle w:val="a3"/>
        <w:ind w:left="0"/>
      </w:pPr>
    </w:p>
    <w:p w:rsidR="00CC557F" w:rsidRDefault="00000000">
      <w:pPr>
        <w:pStyle w:val="a4"/>
        <w:numPr>
          <w:ilvl w:val="1"/>
          <w:numId w:val="8"/>
        </w:numPr>
        <w:tabs>
          <w:tab w:val="left" w:pos="963"/>
        </w:tabs>
        <w:ind w:left="141" w:right="128" w:firstLine="0"/>
        <w:jc w:val="both"/>
        <w:rPr>
          <w:sz w:val="24"/>
        </w:rPr>
      </w:pPr>
      <w:r>
        <w:rPr>
          <w:sz w:val="24"/>
        </w:rPr>
        <w:t>Программным обеспечением электронной площадки не допускается повторное представление заявки на участие в торгах от одного заявителя, при условии, что ранее представленная заявка не была отозвана.</w:t>
      </w:r>
    </w:p>
    <w:p w:rsidR="00CC557F" w:rsidRDefault="00CC557F">
      <w:pPr>
        <w:pStyle w:val="a3"/>
        <w:ind w:left="0"/>
      </w:pPr>
    </w:p>
    <w:p w:rsidR="00CC557F" w:rsidRDefault="00000000">
      <w:pPr>
        <w:pStyle w:val="a4"/>
        <w:numPr>
          <w:ilvl w:val="1"/>
          <w:numId w:val="8"/>
        </w:numPr>
        <w:tabs>
          <w:tab w:val="left" w:pos="963"/>
        </w:tabs>
        <w:ind w:left="141" w:right="129" w:firstLine="0"/>
        <w:jc w:val="both"/>
        <w:rPr>
          <w:sz w:val="24"/>
        </w:rPr>
      </w:pPr>
      <w:r>
        <w:rPr>
          <w:sz w:val="24"/>
        </w:rPr>
        <w:t>В случае использования закрытой формы представления предложений о цене лота заявка на участие в торгах может содержать предложение о цене лота, не подлежащее разглашению до начала проведения открытых торгов.</w:t>
      </w:r>
    </w:p>
    <w:p w:rsidR="00CC557F" w:rsidRDefault="00CC557F">
      <w:pPr>
        <w:pStyle w:val="a3"/>
        <w:spacing w:before="14"/>
        <w:ind w:left="0"/>
      </w:pPr>
    </w:p>
    <w:p w:rsidR="00CC557F" w:rsidRDefault="00000000">
      <w:pPr>
        <w:pStyle w:val="a4"/>
        <w:numPr>
          <w:ilvl w:val="1"/>
          <w:numId w:val="8"/>
        </w:numPr>
        <w:tabs>
          <w:tab w:val="left" w:pos="963"/>
        </w:tabs>
        <w:ind w:left="141" w:right="123" w:firstLine="0"/>
        <w:jc w:val="both"/>
        <w:rPr>
          <w:sz w:val="24"/>
        </w:rPr>
      </w:pPr>
      <w:r>
        <w:rPr>
          <w:sz w:val="24"/>
        </w:rPr>
        <w:t>Задаток, перечисленный участником торгов с использованием функционала электронной площадки в порядке п. 8.5. настоящего Регламента, разблокируется в следующих случаях:</w:t>
      </w:r>
    </w:p>
    <w:p w:rsidR="00CC557F" w:rsidRDefault="00CC557F">
      <w:pPr>
        <w:pStyle w:val="a3"/>
        <w:ind w:left="0"/>
      </w:pPr>
    </w:p>
    <w:p w:rsidR="00CC557F" w:rsidRDefault="00000000">
      <w:pPr>
        <w:pStyle w:val="a4"/>
        <w:numPr>
          <w:ilvl w:val="0"/>
          <w:numId w:val="7"/>
        </w:numPr>
        <w:tabs>
          <w:tab w:val="left" w:pos="397"/>
        </w:tabs>
        <w:ind w:left="141" w:right="127" w:firstLine="0"/>
        <w:rPr>
          <w:sz w:val="24"/>
        </w:rPr>
      </w:pPr>
      <w:r>
        <w:rPr>
          <w:sz w:val="24"/>
        </w:rPr>
        <w:t>в случае снятия объекта продажи с торгов задаток разблокируется в течение 5 (пяти) рабочих дней со дня получения Оператором электронной площадки уведомления от Организатора торгов об отмене торгов;</w:t>
      </w:r>
    </w:p>
    <w:p w:rsidR="00CC557F" w:rsidRDefault="00CC557F">
      <w:pPr>
        <w:pStyle w:val="a4"/>
        <w:rPr>
          <w:sz w:val="24"/>
        </w:rPr>
        <w:sectPr w:rsidR="00CC557F">
          <w:pgSz w:w="11930" w:h="16860"/>
          <w:pgMar w:top="1020" w:right="566" w:bottom="940" w:left="566" w:header="398" w:footer="621" w:gutter="0"/>
          <w:cols w:space="720"/>
        </w:sectPr>
      </w:pPr>
    </w:p>
    <w:p w:rsidR="00CC557F" w:rsidRDefault="00000000">
      <w:pPr>
        <w:pStyle w:val="a4"/>
        <w:numPr>
          <w:ilvl w:val="0"/>
          <w:numId w:val="7"/>
        </w:numPr>
        <w:tabs>
          <w:tab w:val="left" w:pos="380"/>
        </w:tabs>
        <w:spacing w:before="87" w:line="242" w:lineRule="auto"/>
        <w:ind w:left="141" w:right="125" w:firstLine="0"/>
        <w:rPr>
          <w:sz w:val="24"/>
        </w:rPr>
      </w:pPr>
      <w:r>
        <w:rPr>
          <w:sz w:val="24"/>
        </w:rPr>
        <w:lastRenderedPageBreak/>
        <w:t>в случае отказа Участнику в допуске к участию в торгах задаток разблокируется в день подписания протокола об определении участников торгов и получения Оператором электронной площадки уведомления от Организатора торгов об отказе Участнику в допуске к участию в торгах;</w:t>
      </w:r>
    </w:p>
    <w:p w:rsidR="00CC557F" w:rsidRDefault="00000000">
      <w:pPr>
        <w:pStyle w:val="a4"/>
        <w:numPr>
          <w:ilvl w:val="0"/>
          <w:numId w:val="7"/>
        </w:numPr>
        <w:tabs>
          <w:tab w:val="left" w:pos="517"/>
        </w:tabs>
        <w:spacing w:before="286"/>
        <w:ind w:left="141" w:right="124" w:firstLine="0"/>
        <w:rPr>
          <w:sz w:val="24"/>
        </w:rPr>
      </w:pPr>
      <w:r>
        <w:rPr>
          <w:sz w:val="24"/>
        </w:rPr>
        <w:t>в случае отзыва Участником заявки на участие в торгах задаток подлежит автоматической разблокировке на Лицевом счете Участника;</w:t>
      </w:r>
    </w:p>
    <w:p w:rsidR="00CC557F" w:rsidRDefault="00CC557F">
      <w:pPr>
        <w:pStyle w:val="a3"/>
        <w:spacing w:before="12"/>
        <w:ind w:left="0"/>
      </w:pPr>
    </w:p>
    <w:p w:rsidR="00CC557F" w:rsidRDefault="00000000">
      <w:pPr>
        <w:pStyle w:val="a4"/>
        <w:numPr>
          <w:ilvl w:val="0"/>
          <w:numId w:val="7"/>
        </w:numPr>
        <w:tabs>
          <w:tab w:val="left" w:pos="409"/>
        </w:tabs>
        <w:ind w:left="141" w:right="127" w:firstLine="0"/>
        <w:rPr>
          <w:sz w:val="24"/>
        </w:rPr>
      </w:pPr>
      <w:r>
        <w:rPr>
          <w:sz w:val="24"/>
        </w:rPr>
        <w:t>в случае непризнания Участника победителем торгов задаток разблокируется в день подписания протокола о результатах проведения торгов и получения Оператором электронной площадки уведомления от Организатора торгов о подписании протокола о результатах проведения торгов.</w:t>
      </w:r>
    </w:p>
    <w:p w:rsidR="00CC557F" w:rsidRDefault="00CC557F">
      <w:pPr>
        <w:pStyle w:val="a3"/>
        <w:ind w:left="0"/>
      </w:pPr>
    </w:p>
    <w:p w:rsidR="00CC557F" w:rsidRDefault="00000000">
      <w:pPr>
        <w:pStyle w:val="a4"/>
        <w:numPr>
          <w:ilvl w:val="1"/>
          <w:numId w:val="8"/>
        </w:numPr>
        <w:tabs>
          <w:tab w:val="left" w:pos="963"/>
        </w:tabs>
        <w:ind w:left="141" w:right="130" w:firstLine="0"/>
        <w:jc w:val="both"/>
        <w:rPr>
          <w:sz w:val="24"/>
        </w:rPr>
      </w:pPr>
      <w:r>
        <w:rPr>
          <w:sz w:val="24"/>
        </w:rPr>
        <w:t>Участник торгов вправе осуществить возврат (вывод) не заблокированных денежных средств с лицевого счета в любой момент времени. Для этого Участник торгов заполняет</w:t>
      </w:r>
      <w:r>
        <w:rPr>
          <w:spacing w:val="-9"/>
          <w:sz w:val="24"/>
        </w:rPr>
        <w:t xml:space="preserve"> </w:t>
      </w:r>
      <w:r>
        <w:rPr>
          <w:sz w:val="24"/>
        </w:rPr>
        <w:t>в</w:t>
      </w:r>
      <w:r>
        <w:rPr>
          <w:spacing w:val="-10"/>
          <w:sz w:val="24"/>
        </w:rPr>
        <w:t xml:space="preserve"> </w:t>
      </w:r>
      <w:r>
        <w:rPr>
          <w:sz w:val="24"/>
        </w:rPr>
        <w:t>электронной</w:t>
      </w:r>
      <w:r>
        <w:rPr>
          <w:spacing w:val="-8"/>
          <w:sz w:val="24"/>
        </w:rPr>
        <w:t xml:space="preserve"> </w:t>
      </w:r>
      <w:r>
        <w:rPr>
          <w:sz w:val="24"/>
        </w:rPr>
        <w:t>форме</w:t>
      </w:r>
      <w:r>
        <w:rPr>
          <w:spacing w:val="-9"/>
          <w:sz w:val="24"/>
        </w:rPr>
        <w:t xml:space="preserve"> </w:t>
      </w:r>
      <w:r>
        <w:rPr>
          <w:sz w:val="24"/>
        </w:rPr>
        <w:t>Заявление</w:t>
      </w:r>
      <w:r>
        <w:rPr>
          <w:spacing w:val="-6"/>
          <w:sz w:val="24"/>
        </w:rPr>
        <w:t xml:space="preserve"> </w:t>
      </w:r>
      <w:r>
        <w:rPr>
          <w:sz w:val="24"/>
        </w:rPr>
        <w:t>на</w:t>
      </w:r>
      <w:r>
        <w:rPr>
          <w:spacing w:val="-10"/>
          <w:sz w:val="24"/>
        </w:rPr>
        <w:t xml:space="preserve"> </w:t>
      </w:r>
      <w:r>
        <w:rPr>
          <w:sz w:val="24"/>
        </w:rPr>
        <w:t>вывод</w:t>
      </w:r>
      <w:r>
        <w:rPr>
          <w:spacing w:val="-11"/>
          <w:sz w:val="24"/>
        </w:rPr>
        <w:t xml:space="preserve"> </w:t>
      </w:r>
      <w:r>
        <w:rPr>
          <w:sz w:val="24"/>
        </w:rPr>
        <w:t>денежных</w:t>
      </w:r>
      <w:r>
        <w:rPr>
          <w:spacing w:val="-5"/>
          <w:sz w:val="24"/>
        </w:rPr>
        <w:t xml:space="preserve"> </w:t>
      </w:r>
      <w:r>
        <w:rPr>
          <w:sz w:val="24"/>
        </w:rPr>
        <w:t>средств</w:t>
      </w:r>
      <w:r>
        <w:rPr>
          <w:spacing w:val="-10"/>
          <w:sz w:val="24"/>
        </w:rPr>
        <w:t xml:space="preserve"> </w:t>
      </w:r>
      <w:r>
        <w:rPr>
          <w:sz w:val="24"/>
        </w:rPr>
        <w:t>с</w:t>
      </w:r>
      <w:r>
        <w:rPr>
          <w:spacing w:val="-8"/>
          <w:sz w:val="24"/>
        </w:rPr>
        <w:t xml:space="preserve"> </w:t>
      </w:r>
      <w:r>
        <w:rPr>
          <w:sz w:val="24"/>
        </w:rPr>
        <w:t>лицевого</w:t>
      </w:r>
      <w:r>
        <w:rPr>
          <w:spacing w:val="-7"/>
          <w:sz w:val="24"/>
        </w:rPr>
        <w:t xml:space="preserve"> </w:t>
      </w:r>
      <w:r>
        <w:rPr>
          <w:sz w:val="24"/>
        </w:rPr>
        <w:t>счета</w:t>
      </w:r>
      <w:r w:rsidR="00A46657">
        <w:rPr>
          <w:sz w:val="24"/>
        </w:rPr>
        <w:t xml:space="preserve"> </w:t>
      </w:r>
      <w:r>
        <w:rPr>
          <w:sz w:val="24"/>
        </w:rPr>
        <w:t xml:space="preserve">(с указанием корректных банковских реквизитов) и заверяет его электронной подписью. </w:t>
      </w:r>
      <w:r w:rsidR="00A46657">
        <w:rPr>
          <w:sz w:val="24"/>
        </w:rPr>
        <w:t xml:space="preserve">Возврат денежных средств производится по реквизитам Участника торгов либо лица, пополнившего Лицевой счет Участника торгов. </w:t>
      </w:r>
      <w:r>
        <w:rPr>
          <w:sz w:val="24"/>
        </w:rPr>
        <w:t>Перечисление денежных средств осуществляется оператором электронной площадки в срок не более пяти рабочих дней с даты получения Заявления в случае указания Участником торгов корректных банковских реквизитов в Заявлении</w:t>
      </w:r>
      <w:r w:rsidR="00A46657">
        <w:rPr>
          <w:sz w:val="24"/>
        </w:rPr>
        <w:t xml:space="preserve">. </w:t>
      </w:r>
    </w:p>
    <w:p w:rsidR="00CC557F" w:rsidRDefault="00CC557F">
      <w:pPr>
        <w:pStyle w:val="a3"/>
        <w:ind w:left="0"/>
      </w:pPr>
    </w:p>
    <w:p w:rsidR="00CC557F" w:rsidRDefault="00000000">
      <w:pPr>
        <w:pStyle w:val="a4"/>
        <w:numPr>
          <w:ilvl w:val="0"/>
          <w:numId w:val="8"/>
        </w:numPr>
        <w:tabs>
          <w:tab w:val="left" w:pos="965"/>
        </w:tabs>
        <w:ind w:left="965" w:hanging="824"/>
        <w:jc w:val="both"/>
        <w:rPr>
          <w:sz w:val="24"/>
        </w:rPr>
      </w:pPr>
      <w:r>
        <w:rPr>
          <w:color w:val="006EC0"/>
          <w:spacing w:val="-2"/>
          <w:sz w:val="24"/>
        </w:rPr>
        <w:t>Определение</w:t>
      </w:r>
      <w:r>
        <w:rPr>
          <w:color w:val="006EC0"/>
          <w:spacing w:val="4"/>
          <w:sz w:val="24"/>
        </w:rPr>
        <w:t xml:space="preserve"> </w:t>
      </w:r>
      <w:r>
        <w:rPr>
          <w:color w:val="006EC0"/>
          <w:spacing w:val="-2"/>
          <w:sz w:val="24"/>
        </w:rPr>
        <w:t>участников</w:t>
      </w:r>
      <w:r>
        <w:rPr>
          <w:color w:val="006EC0"/>
          <w:spacing w:val="4"/>
          <w:sz w:val="24"/>
        </w:rPr>
        <w:t xml:space="preserve"> </w:t>
      </w:r>
      <w:r>
        <w:rPr>
          <w:color w:val="006EC0"/>
          <w:spacing w:val="-2"/>
          <w:sz w:val="24"/>
        </w:rPr>
        <w:t>торгов</w:t>
      </w:r>
    </w:p>
    <w:p w:rsidR="00CC557F" w:rsidRDefault="00CC557F">
      <w:pPr>
        <w:pStyle w:val="a3"/>
        <w:ind w:left="0"/>
      </w:pPr>
    </w:p>
    <w:p w:rsidR="00CC557F" w:rsidRDefault="00000000">
      <w:pPr>
        <w:pStyle w:val="a4"/>
        <w:numPr>
          <w:ilvl w:val="1"/>
          <w:numId w:val="8"/>
        </w:numPr>
        <w:tabs>
          <w:tab w:val="left" w:pos="963"/>
        </w:tabs>
        <w:ind w:left="141" w:right="127" w:firstLine="0"/>
        <w:jc w:val="both"/>
        <w:rPr>
          <w:sz w:val="24"/>
        </w:rPr>
      </w:pPr>
      <w:r>
        <w:rPr>
          <w:sz w:val="24"/>
        </w:rPr>
        <w:t>Не</w:t>
      </w:r>
      <w:r>
        <w:rPr>
          <w:spacing w:val="-15"/>
          <w:sz w:val="24"/>
        </w:rPr>
        <w:t xml:space="preserve"> </w:t>
      </w:r>
      <w:r>
        <w:rPr>
          <w:sz w:val="24"/>
        </w:rPr>
        <w:t>позднее</w:t>
      </w:r>
      <w:r>
        <w:rPr>
          <w:spacing w:val="-13"/>
          <w:sz w:val="24"/>
        </w:rPr>
        <w:t xml:space="preserve"> </w:t>
      </w:r>
      <w:r>
        <w:rPr>
          <w:sz w:val="24"/>
        </w:rPr>
        <w:t>тридцати</w:t>
      </w:r>
      <w:r>
        <w:rPr>
          <w:spacing w:val="-10"/>
          <w:sz w:val="24"/>
        </w:rPr>
        <w:t xml:space="preserve"> </w:t>
      </w:r>
      <w:r>
        <w:rPr>
          <w:sz w:val="24"/>
        </w:rPr>
        <w:t>минут</w:t>
      </w:r>
      <w:r>
        <w:rPr>
          <w:spacing w:val="-15"/>
          <w:sz w:val="24"/>
        </w:rPr>
        <w:t xml:space="preserve"> </w:t>
      </w:r>
      <w:r>
        <w:rPr>
          <w:sz w:val="24"/>
        </w:rPr>
        <w:t>с</w:t>
      </w:r>
      <w:r>
        <w:rPr>
          <w:spacing w:val="-13"/>
          <w:sz w:val="24"/>
        </w:rPr>
        <w:t xml:space="preserve"> </w:t>
      </w:r>
      <w:r>
        <w:rPr>
          <w:sz w:val="24"/>
        </w:rPr>
        <w:t>момента</w:t>
      </w:r>
      <w:r>
        <w:rPr>
          <w:spacing w:val="-11"/>
          <w:sz w:val="24"/>
        </w:rPr>
        <w:t xml:space="preserve"> </w:t>
      </w:r>
      <w:r>
        <w:rPr>
          <w:sz w:val="24"/>
        </w:rPr>
        <w:t>окончания</w:t>
      </w:r>
      <w:r>
        <w:rPr>
          <w:spacing w:val="-14"/>
          <w:sz w:val="24"/>
        </w:rPr>
        <w:t xml:space="preserve"> </w:t>
      </w:r>
      <w:r>
        <w:rPr>
          <w:sz w:val="24"/>
        </w:rPr>
        <w:t>представления</w:t>
      </w:r>
      <w:r>
        <w:rPr>
          <w:spacing w:val="-12"/>
          <w:sz w:val="24"/>
        </w:rPr>
        <w:t xml:space="preserve"> </w:t>
      </w:r>
      <w:r>
        <w:rPr>
          <w:sz w:val="24"/>
        </w:rPr>
        <w:t>заявок</w:t>
      </w:r>
      <w:r>
        <w:rPr>
          <w:spacing w:val="-15"/>
          <w:sz w:val="24"/>
        </w:rPr>
        <w:t xml:space="preserve"> </w:t>
      </w:r>
      <w:r>
        <w:rPr>
          <w:sz w:val="24"/>
        </w:rPr>
        <w:t>на</w:t>
      </w:r>
      <w:r>
        <w:rPr>
          <w:spacing w:val="-15"/>
          <w:sz w:val="24"/>
        </w:rPr>
        <w:t xml:space="preserve"> </w:t>
      </w:r>
      <w:r>
        <w:rPr>
          <w:sz w:val="24"/>
        </w:rPr>
        <w:t>участие</w:t>
      </w:r>
      <w:r w:rsidR="00A46657">
        <w:rPr>
          <w:sz w:val="24"/>
        </w:rPr>
        <w:t xml:space="preserve"> </w:t>
      </w:r>
      <w:r>
        <w:rPr>
          <w:sz w:val="24"/>
        </w:rPr>
        <w:t>в</w:t>
      </w:r>
      <w:r w:rsidR="00A46657">
        <w:rPr>
          <w:sz w:val="24"/>
        </w:rPr>
        <w:t xml:space="preserve"> </w:t>
      </w:r>
      <w:r>
        <w:rPr>
          <w:sz w:val="24"/>
        </w:rPr>
        <w:t>торгах оператор электронной площадки направляет организатору торгов все зарегистрированные заявки и приложенные к ним документы с указанием даты и точного времени представления заявки на участие в торгах, порядкового номера регистрации каждой заявки (в случае проведения торгов с закрытой формой представления предложений о цене - без предложений о цене), представленные до истечения установленного срока окончания представления заявок.</w:t>
      </w:r>
    </w:p>
    <w:p w:rsidR="00CC557F" w:rsidRDefault="00CC557F">
      <w:pPr>
        <w:pStyle w:val="a3"/>
        <w:ind w:left="0"/>
      </w:pPr>
    </w:p>
    <w:p w:rsidR="00CC557F" w:rsidRDefault="00000000">
      <w:pPr>
        <w:pStyle w:val="a4"/>
        <w:numPr>
          <w:ilvl w:val="1"/>
          <w:numId w:val="8"/>
        </w:numPr>
        <w:tabs>
          <w:tab w:val="left" w:pos="963"/>
        </w:tabs>
        <w:ind w:left="141" w:right="129" w:firstLine="0"/>
        <w:jc w:val="both"/>
        <w:rPr>
          <w:sz w:val="24"/>
        </w:rPr>
      </w:pPr>
      <w:r>
        <w:rPr>
          <w:sz w:val="24"/>
        </w:rPr>
        <w:t>С момента окончания подачи заявок в Личном кабинете организатора торгов становится доступной операция по определению участников торгов по результатам рассмотрения всех представленных заявок. Организатор торгов обязан выполнить эту операцию в течении пяти календарных дней с момента окончания подачи заявок.</w:t>
      </w:r>
    </w:p>
    <w:p w:rsidR="00CC557F" w:rsidRDefault="00CC557F">
      <w:pPr>
        <w:pStyle w:val="a3"/>
        <w:spacing w:before="2"/>
        <w:ind w:left="0"/>
      </w:pPr>
    </w:p>
    <w:p w:rsidR="00CC557F" w:rsidRDefault="00000000">
      <w:pPr>
        <w:pStyle w:val="a4"/>
        <w:numPr>
          <w:ilvl w:val="1"/>
          <w:numId w:val="8"/>
        </w:numPr>
        <w:tabs>
          <w:tab w:val="left" w:pos="963"/>
        </w:tabs>
        <w:spacing w:before="1"/>
        <w:ind w:left="141" w:right="128" w:firstLine="0"/>
        <w:jc w:val="both"/>
        <w:rPr>
          <w:sz w:val="24"/>
        </w:rPr>
      </w:pPr>
      <w:r>
        <w:rPr>
          <w:sz w:val="24"/>
        </w:rPr>
        <w:t>Для определения участников открытых торгов программным обеспечением электронной площадки формируется список представленных заявок на участие в торгах, для каждой из которых следует выбрать результат рассмотрения — допуск или отказ в допуске. Отказ в допуске возможен по следующим причинам:</w:t>
      </w:r>
    </w:p>
    <w:p w:rsidR="00CC557F" w:rsidRDefault="00CC557F">
      <w:pPr>
        <w:pStyle w:val="a3"/>
        <w:spacing w:before="9"/>
        <w:ind w:left="0"/>
      </w:pPr>
    </w:p>
    <w:p w:rsidR="00CC557F" w:rsidRDefault="00000000" w:rsidP="00A46657">
      <w:pPr>
        <w:pStyle w:val="a3"/>
        <w:jc w:val="both"/>
      </w:pPr>
      <w:r>
        <w:t>а)</w:t>
      </w:r>
      <w:r>
        <w:rPr>
          <w:spacing w:val="-9"/>
        </w:rPr>
        <w:t xml:space="preserve"> </w:t>
      </w:r>
      <w:r>
        <w:t>заявка</w:t>
      </w:r>
      <w:r>
        <w:rPr>
          <w:spacing w:val="-10"/>
        </w:rPr>
        <w:t xml:space="preserve"> </w:t>
      </w:r>
      <w:r>
        <w:t>на</w:t>
      </w:r>
      <w:r>
        <w:rPr>
          <w:spacing w:val="-8"/>
        </w:rPr>
        <w:t xml:space="preserve"> </w:t>
      </w:r>
      <w:r>
        <w:t>участие</w:t>
      </w:r>
      <w:r>
        <w:rPr>
          <w:spacing w:val="-5"/>
        </w:rPr>
        <w:t xml:space="preserve"> </w:t>
      </w:r>
      <w:r>
        <w:t>в</w:t>
      </w:r>
      <w:r>
        <w:rPr>
          <w:spacing w:val="-10"/>
        </w:rPr>
        <w:t xml:space="preserve"> </w:t>
      </w:r>
      <w:r>
        <w:t>торгах</w:t>
      </w:r>
      <w:r>
        <w:rPr>
          <w:spacing w:val="-7"/>
        </w:rPr>
        <w:t xml:space="preserve"> </w:t>
      </w:r>
      <w:r>
        <w:t>не</w:t>
      </w:r>
      <w:r>
        <w:rPr>
          <w:spacing w:val="-7"/>
        </w:rPr>
        <w:t xml:space="preserve"> </w:t>
      </w:r>
      <w:r>
        <w:t>соответствует</w:t>
      </w:r>
      <w:r>
        <w:rPr>
          <w:spacing w:val="-9"/>
        </w:rPr>
        <w:t xml:space="preserve"> </w:t>
      </w:r>
      <w:r>
        <w:t>требованиям,</w:t>
      </w:r>
      <w:r>
        <w:rPr>
          <w:spacing w:val="-7"/>
        </w:rPr>
        <w:t xml:space="preserve"> </w:t>
      </w:r>
      <w:r>
        <w:t>установленным</w:t>
      </w:r>
      <w:r>
        <w:rPr>
          <w:spacing w:val="-7"/>
        </w:rPr>
        <w:t xml:space="preserve"> </w:t>
      </w:r>
      <w:r>
        <w:t xml:space="preserve">настоящим </w:t>
      </w:r>
      <w:r>
        <w:rPr>
          <w:spacing w:val="-2"/>
        </w:rPr>
        <w:t>Регламентом;</w:t>
      </w:r>
    </w:p>
    <w:p w:rsidR="00CC557F" w:rsidRDefault="00CC557F" w:rsidP="00A46657">
      <w:pPr>
        <w:pStyle w:val="a3"/>
        <w:spacing w:before="2"/>
        <w:ind w:left="0"/>
        <w:jc w:val="both"/>
      </w:pPr>
    </w:p>
    <w:p w:rsidR="00CC557F" w:rsidRDefault="00000000" w:rsidP="00A46657">
      <w:pPr>
        <w:pStyle w:val="a3"/>
        <w:jc w:val="both"/>
      </w:pPr>
      <w:r>
        <w:t>б) представленные заявителем документы не соответствуют установленным к ним требованиям или сведения, содержащиеся в них, недостоверны.</w:t>
      </w:r>
    </w:p>
    <w:p w:rsidR="00CC557F" w:rsidRDefault="00CC557F" w:rsidP="00A46657">
      <w:pPr>
        <w:pStyle w:val="a3"/>
        <w:ind w:left="0"/>
        <w:jc w:val="both"/>
      </w:pPr>
    </w:p>
    <w:p w:rsidR="00CC557F" w:rsidRDefault="00000000" w:rsidP="00A46657">
      <w:pPr>
        <w:pStyle w:val="a3"/>
        <w:jc w:val="both"/>
      </w:pPr>
      <w:r>
        <w:t>в) поступление задатка на счета, указанные в сообщении о проведении торгов, не подтверждено на дату составления протокола об определении участников торгов;</w:t>
      </w:r>
    </w:p>
    <w:p w:rsidR="00CC557F" w:rsidRDefault="00CC557F">
      <w:pPr>
        <w:pStyle w:val="a3"/>
        <w:spacing w:before="12"/>
        <w:ind w:left="0"/>
      </w:pPr>
    </w:p>
    <w:p w:rsidR="00CC557F" w:rsidRDefault="00000000" w:rsidP="00A46657">
      <w:pPr>
        <w:pStyle w:val="a3"/>
        <w:jc w:val="both"/>
      </w:pPr>
      <w:r>
        <w:t>г)</w:t>
      </w:r>
      <w:r>
        <w:rPr>
          <w:spacing w:val="-13"/>
        </w:rPr>
        <w:t xml:space="preserve"> </w:t>
      </w:r>
      <w:r>
        <w:t>в</w:t>
      </w:r>
      <w:r>
        <w:rPr>
          <w:spacing w:val="-14"/>
        </w:rPr>
        <w:t xml:space="preserve"> </w:t>
      </w:r>
      <w:r>
        <w:t>случае</w:t>
      </w:r>
      <w:r>
        <w:rPr>
          <w:spacing w:val="-13"/>
        </w:rPr>
        <w:t xml:space="preserve"> </w:t>
      </w:r>
      <w:r>
        <w:t>непредставления</w:t>
      </w:r>
      <w:r>
        <w:rPr>
          <w:spacing w:val="-13"/>
        </w:rPr>
        <w:t xml:space="preserve"> </w:t>
      </w:r>
      <w:r>
        <w:t>заявителем</w:t>
      </w:r>
      <w:r>
        <w:rPr>
          <w:spacing w:val="-14"/>
        </w:rPr>
        <w:t xml:space="preserve"> </w:t>
      </w:r>
      <w:r>
        <w:t>документов,</w:t>
      </w:r>
      <w:r>
        <w:rPr>
          <w:spacing w:val="-13"/>
        </w:rPr>
        <w:t xml:space="preserve"> </w:t>
      </w:r>
      <w:r>
        <w:t>подтверждающих</w:t>
      </w:r>
      <w:r>
        <w:rPr>
          <w:spacing w:val="-12"/>
        </w:rPr>
        <w:t xml:space="preserve"> </w:t>
      </w:r>
      <w:r>
        <w:t>его</w:t>
      </w:r>
      <w:r>
        <w:rPr>
          <w:spacing w:val="-13"/>
        </w:rPr>
        <w:t xml:space="preserve"> </w:t>
      </w:r>
      <w:r>
        <w:rPr>
          <w:spacing w:val="-2"/>
        </w:rPr>
        <w:t>соответствие</w:t>
      </w:r>
      <w:r w:rsidR="00A46657">
        <w:rPr>
          <w:spacing w:val="-2"/>
        </w:rPr>
        <w:t xml:space="preserve"> </w:t>
      </w:r>
      <w:r>
        <w:rPr>
          <w:spacing w:val="-2"/>
        </w:rPr>
        <w:t>требованиям</w:t>
      </w:r>
      <w:r>
        <w:rPr>
          <w:spacing w:val="-12"/>
        </w:rPr>
        <w:t xml:space="preserve"> </w:t>
      </w:r>
      <w:r>
        <w:rPr>
          <w:spacing w:val="-2"/>
        </w:rPr>
        <w:t>к</w:t>
      </w:r>
      <w:r>
        <w:rPr>
          <w:spacing w:val="-11"/>
        </w:rPr>
        <w:t xml:space="preserve"> </w:t>
      </w:r>
      <w:r>
        <w:rPr>
          <w:spacing w:val="-2"/>
        </w:rPr>
        <w:t>участникам</w:t>
      </w:r>
      <w:r>
        <w:rPr>
          <w:spacing w:val="-8"/>
        </w:rPr>
        <w:t xml:space="preserve"> </w:t>
      </w:r>
      <w:r>
        <w:rPr>
          <w:spacing w:val="-2"/>
        </w:rPr>
        <w:t>закрытых</w:t>
      </w:r>
      <w:r>
        <w:rPr>
          <w:spacing w:val="-11"/>
        </w:rPr>
        <w:t xml:space="preserve"> </w:t>
      </w:r>
      <w:r>
        <w:rPr>
          <w:spacing w:val="-2"/>
        </w:rPr>
        <w:t>торгов</w:t>
      </w:r>
      <w:r>
        <w:rPr>
          <w:spacing w:val="-12"/>
        </w:rPr>
        <w:t xml:space="preserve"> </w:t>
      </w:r>
      <w:r>
        <w:rPr>
          <w:spacing w:val="-2"/>
        </w:rPr>
        <w:t>(только</w:t>
      </w:r>
      <w:r>
        <w:rPr>
          <w:spacing w:val="-12"/>
        </w:rPr>
        <w:t xml:space="preserve"> </w:t>
      </w:r>
      <w:r>
        <w:rPr>
          <w:spacing w:val="-2"/>
        </w:rPr>
        <w:t>для</w:t>
      </w:r>
      <w:r>
        <w:rPr>
          <w:spacing w:val="-11"/>
        </w:rPr>
        <w:t xml:space="preserve"> </w:t>
      </w:r>
      <w:r>
        <w:rPr>
          <w:spacing w:val="-2"/>
        </w:rPr>
        <w:t>закрытых</w:t>
      </w:r>
      <w:r>
        <w:rPr>
          <w:spacing w:val="-8"/>
        </w:rPr>
        <w:t xml:space="preserve"> </w:t>
      </w:r>
      <w:r>
        <w:rPr>
          <w:spacing w:val="-2"/>
        </w:rPr>
        <w:t>торгов).</w:t>
      </w:r>
    </w:p>
    <w:p w:rsidR="00CC557F" w:rsidRDefault="00000000">
      <w:pPr>
        <w:pStyle w:val="a3"/>
        <w:spacing w:before="84"/>
        <w:ind w:right="140"/>
        <w:jc w:val="both"/>
      </w:pPr>
      <w:r>
        <w:t>В случае принятия решения об отказе, организатор торгов выбирает причины из списка и указывает обоснование. Введенные на форме данные заверяются квалифицированной электронной подписью организатора торгов.</w:t>
      </w:r>
    </w:p>
    <w:p w:rsidR="00CC557F" w:rsidRDefault="00CC557F">
      <w:pPr>
        <w:pStyle w:val="a3"/>
        <w:ind w:left="0"/>
      </w:pPr>
    </w:p>
    <w:p w:rsidR="00CC557F" w:rsidRDefault="00000000">
      <w:pPr>
        <w:pStyle w:val="a4"/>
        <w:numPr>
          <w:ilvl w:val="1"/>
          <w:numId w:val="8"/>
        </w:numPr>
        <w:tabs>
          <w:tab w:val="left" w:pos="963"/>
        </w:tabs>
        <w:ind w:left="141" w:right="126" w:firstLine="0"/>
        <w:jc w:val="both"/>
        <w:rPr>
          <w:sz w:val="24"/>
        </w:rPr>
      </w:pPr>
      <w:r>
        <w:rPr>
          <w:sz w:val="24"/>
        </w:rPr>
        <w:t>Программным обеспечением электронной площадки на основании полученных от организатора торгов результатов рассмотрения заявкам на участие в торгах присваивается статус «допущена к торгам» или «не допущена к торгам» в соответствии с решением организатора, а также формируется протокол определения участников торгов.</w:t>
      </w:r>
      <w:r w:rsidR="00A46657">
        <w:rPr>
          <w:sz w:val="24"/>
        </w:rPr>
        <w:t xml:space="preserve"> </w:t>
      </w:r>
      <w:r>
        <w:rPr>
          <w:sz w:val="24"/>
        </w:rPr>
        <w:t>К участию в торгах допускаются лица, зарегистрированные на электронной площадке, заявки на участие в торгах которых соответствуют требованиям, установленным Федеральным законом от 26.10.2002 г. № 127-ФЗ «О несостоятельности (банкротстве)» и указанным в сообщении о проведении торгов. Заявители, допущенные к участию в торгах, признаются участниками торгов.</w:t>
      </w:r>
    </w:p>
    <w:p w:rsidR="00CC557F" w:rsidRDefault="00CC557F">
      <w:pPr>
        <w:pStyle w:val="a3"/>
        <w:spacing w:before="12"/>
        <w:ind w:left="0"/>
      </w:pPr>
    </w:p>
    <w:p w:rsidR="00CC557F" w:rsidRDefault="00000000">
      <w:pPr>
        <w:pStyle w:val="a3"/>
        <w:ind w:right="124"/>
        <w:jc w:val="both"/>
      </w:pPr>
      <w:r>
        <w:t>Сформированный протокол направляется организатору для утверждения и подписи. Подписанный</w:t>
      </w:r>
      <w:r>
        <w:rPr>
          <w:spacing w:val="-15"/>
        </w:rPr>
        <w:t xml:space="preserve"> </w:t>
      </w:r>
      <w:r>
        <w:t>квалифицированной</w:t>
      </w:r>
      <w:r>
        <w:rPr>
          <w:spacing w:val="-15"/>
        </w:rPr>
        <w:t xml:space="preserve"> </w:t>
      </w:r>
      <w:r>
        <w:t>электронной</w:t>
      </w:r>
      <w:r>
        <w:rPr>
          <w:spacing w:val="-15"/>
        </w:rPr>
        <w:t xml:space="preserve"> </w:t>
      </w:r>
      <w:r>
        <w:t>подписью</w:t>
      </w:r>
      <w:r>
        <w:rPr>
          <w:spacing w:val="-15"/>
        </w:rPr>
        <w:t xml:space="preserve"> </w:t>
      </w:r>
      <w:r>
        <w:t>организатора</w:t>
      </w:r>
      <w:r>
        <w:rPr>
          <w:spacing w:val="-15"/>
        </w:rPr>
        <w:t xml:space="preserve"> </w:t>
      </w:r>
      <w:r>
        <w:t>торгов</w:t>
      </w:r>
      <w:r>
        <w:rPr>
          <w:spacing w:val="-15"/>
        </w:rPr>
        <w:t xml:space="preserve"> </w:t>
      </w:r>
      <w:r>
        <w:t>протокол</w:t>
      </w:r>
      <w:r w:rsidR="00A46657">
        <w:t xml:space="preserve"> </w:t>
      </w:r>
      <w:r>
        <w:t>об определении участников направляется оператору электронной площадки в форме электронного документа в день его подписания.</w:t>
      </w:r>
    </w:p>
    <w:p w:rsidR="00CC557F" w:rsidRDefault="00CC557F">
      <w:pPr>
        <w:pStyle w:val="a3"/>
        <w:spacing w:before="12"/>
        <w:ind w:left="0"/>
      </w:pPr>
    </w:p>
    <w:p w:rsidR="00CC557F" w:rsidRDefault="00000000">
      <w:pPr>
        <w:pStyle w:val="a3"/>
        <w:ind w:right="125"/>
        <w:jc w:val="both"/>
      </w:pPr>
      <w:r>
        <w:t>Протокол</w:t>
      </w:r>
      <w:r>
        <w:rPr>
          <w:spacing w:val="-2"/>
        </w:rPr>
        <w:t xml:space="preserve"> </w:t>
      </w:r>
      <w:r>
        <w:t>об</w:t>
      </w:r>
      <w:r>
        <w:rPr>
          <w:spacing w:val="-6"/>
        </w:rPr>
        <w:t xml:space="preserve"> </w:t>
      </w:r>
      <w:r>
        <w:t>определении</w:t>
      </w:r>
      <w:r>
        <w:rPr>
          <w:spacing w:val="-1"/>
        </w:rPr>
        <w:t xml:space="preserve"> </w:t>
      </w:r>
      <w:r>
        <w:t>участников</w:t>
      </w:r>
      <w:r>
        <w:rPr>
          <w:spacing w:val="-6"/>
        </w:rPr>
        <w:t xml:space="preserve"> </w:t>
      </w:r>
      <w:r>
        <w:t>торгов</w:t>
      </w:r>
      <w:r>
        <w:rPr>
          <w:spacing w:val="-3"/>
        </w:rPr>
        <w:t xml:space="preserve"> </w:t>
      </w:r>
      <w:r>
        <w:t>содержит</w:t>
      </w:r>
      <w:r>
        <w:rPr>
          <w:spacing w:val="-3"/>
        </w:rPr>
        <w:t xml:space="preserve"> </w:t>
      </w:r>
      <w:r>
        <w:t>перечень</w:t>
      </w:r>
      <w:r>
        <w:rPr>
          <w:spacing w:val="-2"/>
        </w:rPr>
        <w:t xml:space="preserve"> </w:t>
      </w:r>
      <w:r>
        <w:t>заявителей,</w:t>
      </w:r>
      <w:r>
        <w:rPr>
          <w:spacing w:val="-1"/>
        </w:rPr>
        <w:t xml:space="preserve"> </w:t>
      </w:r>
      <w:r>
        <w:t>допущенных</w:t>
      </w:r>
      <w:r w:rsidR="00A46657">
        <w:t xml:space="preserve"> </w:t>
      </w:r>
      <w:r>
        <w:t>к участию в торгах, а также перечень заявителей, которым отказано в допуске к участию</w:t>
      </w:r>
      <w:r>
        <w:rPr>
          <w:spacing w:val="-15"/>
        </w:rPr>
        <w:t xml:space="preserve"> </w:t>
      </w:r>
      <w:r>
        <w:t>в торгах с указанием для всех заявителей наименования юридического лица или фамилии, имени,</w:t>
      </w:r>
      <w:r>
        <w:rPr>
          <w:spacing w:val="-9"/>
        </w:rPr>
        <w:t xml:space="preserve"> </w:t>
      </w:r>
      <w:r>
        <w:t>отчества</w:t>
      </w:r>
      <w:r>
        <w:rPr>
          <w:spacing w:val="-9"/>
        </w:rPr>
        <w:t xml:space="preserve"> </w:t>
      </w:r>
      <w:r>
        <w:t>(последнее</w:t>
      </w:r>
      <w:r>
        <w:rPr>
          <w:spacing w:val="-9"/>
        </w:rPr>
        <w:t xml:space="preserve"> </w:t>
      </w:r>
      <w:r>
        <w:t>-</w:t>
      </w:r>
      <w:r>
        <w:rPr>
          <w:spacing w:val="-10"/>
        </w:rPr>
        <w:t xml:space="preserve"> </w:t>
      </w:r>
      <w:r>
        <w:t>при</w:t>
      </w:r>
      <w:r>
        <w:rPr>
          <w:spacing w:val="-10"/>
        </w:rPr>
        <w:t xml:space="preserve"> </w:t>
      </w:r>
      <w:r>
        <w:t>наличии)</w:t>
      </w:r>
      <w:r>
        <w:rPr>
          <w:spacing w:val="-9"/>
        </w:rPr>
        <w:t xml:space="preserve"> </w:t>
      </w:r>
      <w:r>
        <w:t>физического</w:t>
      </w:r>
      <w:r>
        <w:rPr>
          <w:spacing w:val="-10"/>
        </w:rPr>
        <w:t xml:space="preserve"> </w:t>
      </w:r>
      <w:r>
        <w:t>лица,</w:t>
      </w:r>
      <w:r>
        <w:rPr>
          <w:spacing w:val="-8"/>
        </w:rPr>
        <w:t xml:space="preserve"> </w:t>
      </w:r>
      <w:r>
        <w:t>идентификационного</w:t>
      </w:r>
      <w:r>
        <w:rPr>
          <w:spacing w:val="-11"/>
        </w:rPr>
        <w:t xml:space="preserve"> </w:t>
      </w:r>
      <w:r>
        <w:t>номера налогоплательщика, основного государственного регистрационного номера (для юридического лица и индивидуального предпринимателя), а также оснований принятого решения об отказе в допуске заявителя к участию в торгах.</w:t>
      </w:r>
    </w:p>
    <w:p w:rsidR="00CC557F" w:rsidRDefault="00CC557F">
      <w:pPr>
        <w:pStyle w:val="a3"/>
        <w:ind w:left="0"/>
      </w:pPr>
    </w:p>
    <w:p w:rsidR="00CC557F" w:rsidRDefault="00000000">
      <w:pPr>
        <w:pStyle w:val="a4"/>
        <w:numPr>
          <w:ilvl w:val="1"/>
          <w:numId w:val="8"/>
        </w:numPr>
        <w:tabs>
          <w:tab w:val="left" w:pos="963"/>
        </w:tabs>
        <w:ind w:left="141" w:right="137" w:firstLine="0"/>
        <w:jc w:val="both"/>
        <w:rPr>
          <w:sz w:val="24"/>
        </w:rPr>
      </w:pPr>
      <w:r>
        <w:rPr>
          <w:sz w:val="24"/>
        </w:rPr>
        <w:t>При проведении торгов в форме публичного предложения определение участников торгов</w:t>
      </w:r>
      <w:r>
        <w:rPr>
          <w:spacing w:val="-1"/>
          <w:sz w:val="24"/>
        </w:rPr>
        <w:t xml:space="preserve"> </w:t>
      </w:r>
      <w:r>
        <w:rPr>
          <w:sz w:val="24"/>
        </w:rPr>
        <w:t>осуществляется с учетом</w:t>
      </w:r>
      <w:r>
        <w:rPr>
          <w:spacing w:val="-1"/>
          <w:sz w:val="24"/>
        </w:rPr>
        <w:t xml:space="preserve"> </w:t>
      </w:r>
      <w:r>
        <w:rPr>
          <w:sz w:val="24"/>
        </w:rPr>
        <w:t>положений, предусмотренных</w:t>
      </w:r>
      <w:r>
        <w:rPr>
          <w:spacing w:val="-1"/>
          <w:sz w:val="24"/>
        </w:rPr>
        <w:t xml:space="preserve"> </w:t>
      </w:r>
      <w:r>
        <w:rPr>
          <w:sz w:val="24"/>
        </w:rPr>
        <w:t>настоящим пунктом.</w:t>
      </w:r>
    </w:p>
    <w:p w:rsidR="00CC557F" w:rsidRDefault="00000000">
      <w:pPr>
        <w:pStyle w:val="a3"/>
        <w:spacing w:before="288"/>
        <w:ind w:right="126"/>
        <w:jc w:val="both"/>
      </w:pPr>
      <w:r>
        <w:t>Оператор электронной площадки направляет организатору торгов все зарегистрированные заявки на участие в торгах, представленные и не отозванные до окончания срока представления заявок для определенного периода проведения торгов, и приложенные к ним документы, с указанием даты и точного времени представления заявки на участие в торгах, порядкового номера регистрации каждой заявки, не позднее тридцати минут после наступления одного из следующих случаев:</w:t>
      </w:r>
    </w:p>
    <w:p w:rsidR="00CC557F" w:rsidRDefault="00CC557F">
      <w:pPr>
        <w:pStyle w:val="a3"/>
        <w:ind w:left="0"/>
      </w:pPr>
    </w:p>
    <w:p w:rsidR="00CC557F" w:rsidRDefault="00000000">
      <w:pPr>
        <w:pStyle w:val="a4"/>
        <w:numPr>
          <w:ilvl w:val="0"/>
          <w:numId w:val="6"/>
        </w:numPr>
        <w:tabs>
          <w:tab w:val="left" w:pos="431"/>
        </w:tabs>
        <w:spacing w:line="242" w:lineRule="auto"/>
        <w:ind w:left="141" w:right="134" w:firstLine="0"/>
        <w:rPr>
          <w:sz w:val="24"/>
        </w:rPr>
      </w:pPr>
      <w:r>
        <w:rPr>
          <w:sz w:val="24"/>
        </w:rPr>
        <w:t>завершения торгов вследствие поступления электронного сообщения о завершении торгов по причине оставления конкурсным кредитором предмета залога за собой;</w:t>
      </w:r>
    </w:p>
    <w:p w:rsidR="00CC557F" w:rsidRDefault="00CC557F">
      <w:pPr>
        <w:pStyle w:val="a3"/>
        <w:spacing w:before="6"/>
        <w:ind w:left="0"/>
      </w:pPr>
    </w:p>
    <w:p w:rsidR="00CC557F" w:rsidRDefault="00000000">
      <w:pPr>
        <w:pStyle w:val="a4"/>
        <w:numPr>
          <w:ilvl w:val="0"/>
          <w:numId w:val="6"/>
        </w:numPr>
        <w:tabs>
          <w:tab w:val="left" w:pos="368"/>
        </w:tabs>
        <w:ind w:left="368" w:hanging="227"/>
        <w:rPr>
          <w:sz w:val="24"/>
        </w:rPr>
      </w:pPr>
      <w:r>
        <w:rPr>
          <w:spacing w:val="-2"/>
          <w:sz w:val="24"/>
        </w:rPr>
        <w:t>окончания</w:t>
      </w:r>
      <w:r>
        <w:rPr>
          <w:spacing w:val="-6"/>
          <w:sz w:val="24"/>
        </w:rPr>
        <w:t xml:space="preserve"> </w:t>
      </w:r>
      <w:r>
        <w:rPr>
          <w:spacing w:val="-2"/>
          <w:sz w:val="24"/>
        </w:rPr>
        <w:t>периода</w:t>
      </w:r>
      <w:r>
        <w:rPr>
          <w:spacing w:val="-9"/>
          <w:sz w:val="24"/>
        </w:rPr>
        <w:t xml:space="preserve"> </w:t>
      </w:r>
      <w:r>
        <w:rPr>
          <w:spacing w:val="-2"/>
          <w:sz w:val="24"/>
        </w:rPr>
        <w:t>проведения</w:t>
      </w:r>
      <w:r>
        <w:rPr>
          <w:spacing w:val="-5"/>
          <w:sz w:val="24"/>
        </w:rPr>
        <w:t xml:space="preserve"> </w:t>
      </w:r>
      <w:r>
        <w:rPr>
          <w:spacing w:val="-2"/>
          <w:sz w:val="24"/>
        </w:rPr>
        <w:t>торгов.</w:t>
      </w:r>
    </w:p>
    <w:p w:rsidR="00CC557F" w:rsidRDefault="00CC557F">
      <w:pPr>
        <w:pStyle w:val="a3"/>
        <w:spacing w:before="2"/>
        <w:ind w:left="0"/>
      </w:pPr>
    </w:p>
    <w:p w:rsidR="00CC557F" w:rsidRDefault="00000000">
      <w:pPr>
        <w:pStyle w:val="a3"/>
        <w:ind w:right="129"/>
        <w:jc w:val="both"/>
      </w:pPr>
      <w:r>
        <w:t xml:space="preserve">Если имеются заявки на участие в торгах, представленные и не отозванные до окончания срока представления заявок для соответствующего периода проведения торгов, организатор торгов посредством программного обеспечения электронной площадки, </w:t>
      </w:r>
      <w:r>
        <w:rPr>
          <w:spacing w:val="-2"/>
        </w:rPr>
        <w:t>формирует</w:t>
      </w:r>
      <w:r>
        <w:rPr>
          <w:spacing w:val="-13"/>
        </w:rPr>
        <w:t xml:space="preserve"> </w:t>
      </w:r>
      <w:r>
        <w:rPr>
          <w:spacing w:val="-2"/>
        </w:rPr>
        <w:t>протокол</w:t>
      </w:r>
      <w:r>
        <w:rPr>
          <w:spacing w:val="-13"/>
        </w:rPr>
        <w:t xml:space="preserve"> </w:t>
      </w:r>
      <w:r>
        <w:rPr>
          <w:spacing w:val="-2"/>
        </w:rPr>
        <w:t>об</w:t>
      </w:r>
      <w:r>
        <w:rPr>
          <w:spacing w:val="-13"/>
        </w:rPr>
        <w:t xml:space="preserve"> </w:t>
      </w:r>
      <w:r>
        <w:rPr>
          <w:spacing w:val="-2"/>
        </w:rPr>
        <w:t>определении</w:t>
      </w:r>
      <w:r>
        <w:rPr>
          <w:spacing w:val="-13"/>
        </w:rPr>
        <w:t xml:space="preserve"> </w:t>
      </w:r>
      <w:r>
        <w:rPr>
          <w:spacing w:val="-2"/>
        </w:rPr>
        <w:t>участников</w:t>
      </w:r>
      <w:r>
        <w:rPr>
          <w:spacing w:val="-13"/>
        </w:rPr>
        <w:t xml:space="preserve"> </w:t>
      </w:r>
      <w:r>
        <w:rPr>
          <w:spacing w:val="-2"/>
        </w:rPr>
        <w:t>торгов</w:t>
      </w:r>
      <w:r>
        <w:rPr>
          <w:spacing w:val="-13"/>
        </w:rPr>
        <w:t xml:space="preserve"> </w:t>
      </w:r>
      <w:r>
        <w:rPr>
          <w:spacing w:val="-2"/>
        </w:rPr>
        <w:t>и</w:t>
      </w:r>
      <w:r>
        <w:rPr>
          <w:spacing w:val="-11"/>
        </w:rPr>
        <w:t xml:space="preserve"> </w:t>
      </w:r>
      <w:r>
        <w:rPr>
          <w:spacing w:val="-2"/>
        </w:rPr>
        <w:t>направляет</w:t>
      </w:r>
      <w:r>
        <w:rPr>
          <w:spacing w:val="13"/>
        </w:rPr>
        <w:t xml:space="preserve"> </w:t>
      </w:r>
      <w:r>
        <w:rPr>
          <w:spacing w:val="-2"/>
        </w:rPr>
        <w:t>указанный</w:t>
      </w:r>
      <w:r>
        <w:rPr>
          <w:spacing w:val="12"/>
        </w:rPr>
        <w:t xml:space="preserve"> </w:t>
      </w:r>
      <w:r>
        <w:rPr>
          <w:spacing w:val="-2"/>
        </w:rPr>
        <w:t>протокол</w:t>
      </w:r>
      <w:r>
        <w:rPr>
          <w:spacing w:val="-13"/>
        </w:rPr>
        <w:t xml:space="preserve"> </w:t>
      </w:r>
      <w:r>
        <w:rPr>
          <w:spacing w:val="-2"/>
        </w:rPr>
        <w:t xml:space="preserve">в </w:t>
      </w:r>
      <w:r>
        <w:t xml:space="preserve">форме электронного сообщения, подписанного квалифицированной электронной подписью, оператору электронной площадки не позднее пяти календарных дней после </w:t>
      </w:r>
      <w:r>
        <w:lastRenderedPageBreak/>
        <w:t>наступления одного из следующих случаев:</w:t>
      </w:r>
    </w:p>
    <w:p w:rsidR="00CC557F" w:rsidRDefault="00000000">
      <w:pPr>
        <w:pStyle w:val="a4"/>
        <w:numPr>
          <w:ilvl w:val="0"/>
          <w:numId w:val="6"/>
        </w:numPr>
        <w:tabs>
          <w:tab w:val="left" w:pos="862"/>
        </w:tabs>
        <w:spacing w:before="87"/>
        <w:ind w:left="141" w:right="7" w:firstLine="0"/>
        <w:rPr>
          <w:sz w:val="24"/>
        </w:rPr>
      </w:pPr>
      <w:r>
        <w:rPr>
          <w:sz w:val="24"/>
        </w:rPr>
        <w:t>завершения</w:t>
      </w:r>
      <w:r>
        <w:rPr>
          <w:spacing w:val="40"/>
          <w:sz w:val="24"/>
        </w:rPr>
        <w:t xml:space="preserve"> </w:t>
      </w:r>
      <w:r>
        <w:rPr>
          <w:sz w:val="24"/>
        </w:rPr>
        <w:t>торгов</w:t>
      </w:r>
      <w:r>
        <w:rPr>
          <w:spacing w:val="40"/>
          <w:sz w:val="24"/>
        </w:rPr>
        <w:t xml:space="preserve"> </w:t>
      </w:r>
      <w:r>
        <w:rPr>
          <w:sz w:val="24"/>
        </w:rPr>
        <w:t>вследствие</w:t>
      </w:r>
      <w:r>
        <w:rPr>
          <w:spacing w:val="40"/>
          <w:sz w:val="24"/>
        </w:rPr>
        <w:t xml:space="preserve"> </w:t>
      </w:r>
      <w:r>
        <w:rPr>
          <w:sz w:val="24"/>
        </w:rPr>
        <w:t>поступления</w:t>
      </w:r>
      <w:r>
        <w:rPr>
          <w:spacing w:val="40"/>
          <w:sz w:val="24"/>
        </w:rPr>
        <w:t xml:space="preserve"> </w:t>
      </w:r>
      <w:r>
        <w:rPr>
          <w:sz w:val="24"/>
        </w:rPr>
        <w:t>электронного</w:t>
      </w:r>
      <w:r>
        <w:rPr>
          <w:spacing w:val="40"/>
          <w:sz w:val="24"/>
        </w:rPr>
        <w:t xml:space="preserve"> </w:t>
      </w:r>
      <w:r>
        <w:rPr>
          <w:sz w:val="24"/>
        </w:rPr>
        <w:t>сообщения</w:t>
      </w:r>
      <w:r>
        <w:rPr>
          <w:spacing w:val="40"/>
          <w:sz w:val="24"/>
        </w:rPr>
        <w:t xml:space="preserve"> </w:t>
      </w:r>
      <w:r>
        <w:rPr>
          <w:sz w:val="24"/>
        </w:rPr>
        <w:t>о</w:t>
      </w:r>
      <w:r>
        <w:rPr>
          <w:spacing w:val="40"/>
          <w:sz w:val="24"/>
        </w:rPr>
        <w:t xml:space="preserve"> </w:t>
      </w:r>
      <w:r>
        <w:rPr>
          <w:sz w:val="24"/>
        </w:rPr>
        <w:t xml:space="preserve">завершении торгов по причине оставления конкурсным кредитором предмета залога за </w:t>
      </w:r>
      <w:r>
        <w:rPr>
          <w:spacing w:val="-2"/>
          <w:sz w:val="24"/>
        </w:rPr>
        <w:t>собой;</w:t>
      </w:r>
    </w:p>
    <w:p w:rsidR="00CC557F" w:rsidRDefault="00000000">
      <w:pPr>
        <w:pStyle w:val="a4"/>
        <w:numPr>
          <w:ilvl w:val="0"/>
          <w:numId w:val="6"/>
        </w:numPr>
        <w:tabs>
          <w:tab w:val="left" w:pos="368"/>
        </w:tabs>
        <w:ind w:left="368" w:hanging="227"/>
        <w:rPr>
          <w:sz w:val="24"/>
        </w:rPr>
      </w:pPr>
      <w:r>
        <w:rPr>
          <w:spacing w:val="-2"/>
          <w:sz w:val="24"/>
        </w:rPr>
        <w:t>окончания</w:t>
      </w:r>
      <w:r>
        <w:rPr>
          <w:spacing w:val="-6"/>
          <w:sz w:val="24"/>
        </w:rPr>
        <w:t xml:space="preserve"> </w:t>
      </w:r>
      <w:r>
        <w:rPr>
          <w:spacing w:val="-2"/>
          <w:sz w:val="24"/>
        </w:rPr>
        <w:t>периода</w:t>
      </w:r>
      <w:r>
        <w:rPr>
          <w:spacing w:val="-9"/>
          <w:sz w:val="24"/>
        </w:rPr>
        <w:t xml:space="preserve"> </w:t>
      </w:r>
      <w:r>
        <w:rPr>
          <w:spacing w:val="-2"/>
          <w:sz w:val="24"/>
        </w:rPr>
        <w:t>проведения</w:t>
      </w:r>
      <w:r>
        <w:rPr>
          <w:spacing w:val="-5"/>
          <w:sz w:val="24"/>
        </w:rPr>
        <w:t xml:space="preserve"> </w:t>
      </w:r>
      <w:r>
        <w:rPr>
          <w:spacing w:val="-2"/>
          <w:sz w:val="24"/>
        </w:rPr>
        <w:t>торгов.</w:t>
      </w:r>
    </w:p>
    <w:p w:rsidR="00CC557F" w:rsidRDefault="00CC557F">
      <w:pPr>
        <w:pStyle w:val="a3"/>
        <w:spacing w:before="12"/>
        <w:ind w:left="0"/>
      </w:pPr>
    </w:p>
    <w:p w:rsidR="00CC557F" w:rsidRDefault="00000000">
      <w:pPr>
        <w:pStyle w:val="a4"/>
        <w:numPr>
          <w:ilvl w:val="1"/>
          <w:numId w:val="8"/>
        </w:numPr>
        <w:tabs>
          <w:tab w:val="left" w:pos="963"/>
        </w:tabs>
        <w:ind w:left="141" w:right="125" w:firstLine="0"/>
        <w:jc w:val="both"/>
        <w:rPr>
          <w:sz w:val="24"/>
        </w:rPr>
      </w:pPr>
      <w:r>
        <w:rPr>
          <w:sz w:val="24"/>
        </w:rPr>
        <w:t>В течение пяти календарных дней со дня подписания и направления протокола об определении участников торгов оператору электронной площадки, организатор торгов посредством программного обеспечения электронной площадки направляет каждому заявителю, чья заявка зарегистрирована в журнале заявок на участие в торгах и не отозвана до окончания срока представления заявок на участие в торгах, электронное сообщение о признании заявителя участником торгов или об отказе в признании его участником торгов, с указанием причин отказа, с приложением копии протокола об определении участников торгов.</w:t>
      </w:r>
    </w:p>
    <w:p w:rsidR="00CC557F" w:rsidRDefault="00CC557F">
      <w:pPr>
        <w:pStyle w:val="a3"/>
        <w:ind w:left="0"/>
      </w:pPr>
    </w:p>
    <w:p w:rsidR="00CC557F" w:rsidRDefault="00000000">
      <w:pPr>
        <w:pStyle w:val="a4"/>
        <w:numPr>
          <w:ilvl w:val="1"/>
          <w:numId w:val="8"/>
        </w:numPr>
        <w:tabs>
          <w:tab w:val="left" w:pos="963"/>
        </w:tabs>
        <w:ind w:left="141" w:right="131" w:firstLine="0"/>
        <w:jc w:val="both"/>
        <w:rPr>
          <w:sz w:val="24"/>
        </w:rPr>
      </w:pPr>
      <w:r>
        <w:rPr>
          <w:sz w:val="24"/>
        </w:rPr>
        <w:t>Протокол об определении участников торгов подлежит размещению оператором электронной площадки на электронной площадке сразу же, после его подписания организатором торгов с помощью КЭП.</w:t>
      </w:r>
    </w:p>
    <w:p w:rsidR="00CC557F" w:rsidRDefault="00CC557F">
      <w:pPr>
        <w:pStyle w:val="a3"/>
        <w:spacing w:before="12"/>
        <w:ind w:left="0"/>
      </w:pPr>
    </w:p>
    <w:p w:rsidR="00CC557F" w:rsidRDefault="00000000">
      <w:pPr>
        <w:pStyle w:val="a3"/>
        <w:ind w:right="124"/>
        <w:jc w:val="both"/>
      </w:pPr>
      <w:r>
        <w:t>Оператор электронной площадки обеспечивает конфиденциальность сведений об участниках торгов до размещения на электронной площадке протокола об определении участников торгов.</w:t>
      </w:r>
    </w:p>
    <w:p w:rsidR="00CC557F" w:rsidRDefault="00CC557F">
      <w:pPr>
        <w:pStyle w:val="a3"/>
        <w:spacing w:before="11"/>
        <w:ind w:left="0"/>
      </w:pPr>
    </w:p>
    <w:p w:rsidR="00CC557F" w:rsidRDefault="00000000">
      <w:pPr>
        <w:pStyle w:val="a4"/>
        <w:numPr>
          <w:ilvl w:val="0"/>
          <w:numId w:val="8"/>
        </w:numPr>
        <w:tabs>
          <w:tab w:val="left" w:pos="963"/>
        </w:tabs>
        <w:spacing w:before="1"/>
        <w:ind w:left="963"/>
        <w:jc w:val="both"/>
        <w:rPr>
          <w:sz w:val="24"/>
        </w:rPr>
      </w:pPr>
      <w:r>
        <w:rPr>
          <w:color w:val="006EC0"/>
          <w:spacing w:val="-2"/>
          <w:sz w:val="24"/>
        </w:rPr>
        <w:t>Проведение</w:t>
      </w:r>
      <w:r>
        <w:rPr>
          <w:color w:val="006EC0"/>
          <w:spacing w:val="3"/>
          <w:sz w:val="24"/>
        </w:rPr>
        <w:t xml:space="preserve"> </w:t>
      </w:r>
      <w:r>
        <w:rPr>
          <w:color w:val="006EC0"/>
          <w:spacing w:val="-2"/>
          <w:sz w:val="24"/>
        </w:rPr>
        <w:t>торгов</w:t>
      </w:r>
    </w:p>
    <w:p w:rsidR="00CC557F" w:rsidRDefault="00CC557F">
      <w:pPr>
        <w:pStyle w:val="a3"/>
        <w:ind w:left="0"/>
      </w:pPr>
    </w:p>
    <w:p w:rsidR="00CC557F" w:rsidRDefault="00000000">
      <w:pPr>
        <w:pStyle w:val="a4"/>
        <w:numPr>
          <w:ilvl w:val="1"/>
          <w:numId w:val="8"/>
        </w:numPr>
        <w:tabs>
          <w:tab w:val="left" w:pos="962"/>
        </w:tabs>
        <w:ind w:left="141" w:right="136" w:firstLine="0"/>
        <w:jc w:val="both"/>
        <w:rPr>
          <w:sz w:val="24"/>
        </w:rPr>
      </w:pPr>
      <w:r>
        <w:rPr>
          <w:sz w:val="24"/>
        </w:rPr>
        <w:t>В торгах могут принимать участие только лица, признанные участниками торгов. Торги проводятся на электронной площадке в день и время указанные в электронном сообщении о проведении торгов.</w:t>
      </w:r>
    </w:p>
    <w:p w:rsidR="00CC557F" w:rsidRDefault="00CC557F">
      <w:pPr>
        <w:pStyle w:val="a3"/>
        <w:spacing w:before="12"/>
        <w:ind w:left="0"/>
      </w:pPr>
    </w:p>
    <w:p w:rsidR="00CC557F" w:rsidRDefault="00000000">
      <w:pPr>
        <w:pStyle w:val="a4"/>
        <w:numPr>
          <w:ilvl w:val="1"/>
          <w:numId w:val="8"/>
        </w:numPr>
        <w:tabs>
          <w:tab w:val="left" w:pos="962"/>
        </w:tabs>
        <w:ind w:left="141" w:right="121" w:firstLine="0"/>
        <w:jc w:val="both"/>
        <w:rPr>
          <w:sz w:val="24"/>
        </w:rPr>
      </w:pPr>
      <w:r>
        <w:rPr>
          <w:sz w:val="24"/>
        </w:rPr>
        <w:t>В</w:t>
      </w:r>
      <w:r>
        <w:rPr>
          <w:spacing w:val="-10"/>
          <w:sz w:val="24"/>
        </w:rPr>
        <w:t xml:space="preserve"> </w:t>
      </w:r>
      <w:r>
        <w:rPr>
          <w:sz w:val="24"/>
        </w:rPr>
        <w:t>случае,</w:t>
      </w:r>
      <w:r>
        <w:rPr>
          <w:spacing w:val="-10"/>
          <w:sz w:val="24"/>
        </w:rPr>
        <w:t xml:space="preserve"> </w:t>
      </w:r>
      <w:r>
        <w:rPr>
          <w:sz w:val="24"/>
        </w:rPr>
        <w:t>если</w:t>
      </w:r>
      <w:r>
        <w:rPr>
          <w:spacing w:val="-10"/>
          <w:sz w:val="24"/>
        </w:rPr>
        <w:t xml:space="preserve"> </w:t>
      </w:r>
      <w:r>
        <w:rPr>
          <w:sz w:val="24"/>
        </w:rPr>
        <w:t>при</w:t>
      </w:r>
      <w:r>
        <w:rPr>
          <w:spacing w:val="-10"/>
          <w:sz w:val="24"/>
        </w:rPr>
        <w:t xml:space="preserve"> </w:t>
      </w:r>
      <w:r>
        <w:rPr>
          <w:sz w:val="24"/>
        </w:rPr>
        <w:t>проведении</w:t>
      </w:r>
      <w:r>
        <w:rPr>
          <w:spacing w:val="-10"/>
          <w:sz w:val="24"/>
        </w:rPr>
        <w:t xml:space="preserve"> </w:t>
      </w:r>
      <w:r>
        <w:rPr>
          <w:sz w:val="24"/>
        </w:rPr>
        <w:t>торгов</w:t>
      </w:r>
      <w:r>
        <w:rPr>
          <w:spacing w:val="-10"/>
          <w:sz w:val="24"/>
        </w:rPr>
        <w:t xml:space="preserve"> </w:t>
      </w:r>
      <w:r>
        <w:rPr>
          <w:sz w:val="24"/>
        </w:rPr>
        <w:t>используется</w:t>
      </w:r>
      <w:r>
        <w:rPr>
          <w:spacing w:val="-10"/>
          <w:sz w:val="24"/>
        </w:rPr>
        <w:t xml:space="preserve"> </w:t>
      </w:r>
      <w:r>
        <w:rPr>
          <w:sz w:val="24"/>
        </w:rPr>
        <w:t>открытая</w:t>
      </w:r>
      <w:r>
        <w:rPr>
          <w:spacing w:val="-9"/>
          <w:sz w:val="24"/>
        </w:rPr>
        <w:t xml:space="preserve"> </w:t>
      </w:r>
      <w:r>
        <w:rPr>
          <w:sz w:val="24"/>
        </w:rPr>
        <w:t>форма</w:t>
      </w:r>
      <w:r>
        <w:rPr>
          <w:spacing w:val="-11"/>
          <w:sz w:val="24"/>
        </w:rPr>
        <w:t xml:space="preserve"> </w:t>
      </w:r>
      <w:r>
        <w:rPr>
          <w:sz w:val="24"/>
        </w:rPr>
        <w:t>представления предложений о цене, программным обеспечением электронной площадки обеспечивается автоматическое проведение торгов путем повышения начальной цены продажи на величину, равную «шага аукциона». В любой момент времени в процессе проведения торгов обеспечивается проверка на соответствие ценового предложения текущей цене, на которую принимаются ценовые предложения.</w:t>
      </w:r>
    </w:p>
    <w:p w:rsidR="00CC557F" w:rsidRDefault="00CC557F">
      <w:pPr>
        <w:pStyle w:val="a3"/>
        <w:spacing w:before="2"/>
        <w:ind w:left="0"/>
      </w:pPr>
    </w:p>
    <w:p w:rsidR="00CC557F" w:rsidRDefault="00000000">
      <w:pPr>
        <w:pStyle w:val="a3"/>
        <w:ind w:right="131"/>
        <w:jc w:val="both"/>
      </w:pPr>
      <w:r>
        <w:t>Во время проведения торгов, предложение о цене в момент его поступления автоматически отклоняется с направлением лицу уведомления об отказе в приеме его предложения с указанием причин отказа в случае, если:</w:t>
      </w:r>
    </w:p>
    <w:p w:rsidR="00CC557F" w:rsidRDefault="00CC557F">
      <w:pPr>
        <w:pStyle w:val="a3"/>
        <w:spacing w:before="10"/>
        <w:ind w:left="0"/>
      </w:pPr>
    </w:p>
    <w:p w:rsidR="00CC557F" w:rsidRDefault="00000000">
      <w:pPr>
        <w:pStyle w:val="a3"/>
        <w:spacing w:line="242" w:lineRule="auto"/>
        <w:ind w:right="134"/>
        <w:jc w:val="both"/>
      </w:pPr>
      <w:r>
        <w:t>а) предложение о цене представлено по истечении установленного срока представления предложений о цене;</w:t>
      </w:r>
    </w:p>
    <w:p w:rsidR="00CC557F" w:rsidRDefault="00CC557F">
      <w:pPr>
        <w:pStyle w:val="a3"/>
        <w:spacing w:before="6"/>
        <w:ind w:left="0"/>
      </w:pPr>
    </w:p>
    <w:p w:rsidR="00CC557F" w:rsidRDefault="00000000">
      <w:pPr>
        <w:pStyle w:val="a3"/>
        <w:spacing w:line="242" w:lineRule="auto"/>
        <w:ind w:right="126"/>
        <w:jc w:val="both"/>
      </w:pPr>
      <w:r>
        <w:t>б)</w:t>
      </w:r>
      <w:r>
        <w:rPr>
          <w:spacing w:val="-1"/>
        </w:rPr>
        <w:t xml:space="preserve"> </w:t>
      </w:r>
      <w:r>
        <w:t>предложение</w:t>
      </w:r>
      <w:r>
        <w:rPr>
          <w:spacing w:val="-1"/>
        </w:rPr>
        <w:t xml:space="preserve"> </w:t>
      </w:r>
      <w:r>
        <w:t>о цене</w:t>
      </w:r>
      <w:r>
        <w:rPr>
          <w:spacing w:val="-1"/>
        </w:rPr>
        <w:t xml:space="preserve"> </w:t>
      </w:r>
      <w:r>
        <w:t>увеличено в</w:t>
      </w:r>
      <w:r>
        <w:rPr>
          <w:spacing w:val="-1"/>
        </w:rPr>
        <w:t xml:space="preserve"> </w:t>
      </w:r>
      <w:r>
        <w:t>размере, не равном</w:t>
      </w:r>
      <w:r>
        <w:rPr>
          <w:spacing w:val="-1"/>
        </w:rPr>
        <w:t xml:space="preserve"> </w:t>
      </w:r>
      <w:r>
        <w:t>«шагу аукциона», меньше</w:t>
      </w:r>
      <w:r>
        <w:rPr>
          <w:spacing w:val="-1"/>
        </w:rPr>
        <w:t xml:space="preserve"> </w:t>
      </w:r>
      <w:r>
        <w:t>или равно ранее представленному предложению о цене;</w:t>
      </w:r>
    </w:p>
    <w:p w:rsidR="00CC557F" w:rsidRDefault="00000000">
      <w:pPr>
        <w:pStyle w:val="a3"/>
        <w:spacing w:before="285"/>
        <w:ind w:right="144"/>
        <w:jc w:val="both"/>
      </w:pPr>
      <w:r>
        <w:t>в) одним участником представлено второе предложение о цене подряд при отсутствии предложений других участников торгов.</w:t>
      </w:r>
    </w:p>
    <w:p w:rsidR="00CC557F" w:rsidRDefault="00CC557F">
      <w:pPr>
        <w:pStyle w:val="a3"/>
        <w:ind w:left="0"/>
      </w:pPr>
    </w:p>
    <w:p w:rsidR="00CC557F" w:rsidRDefault="00000000" w:rsidP="00A46657">
      <w:pPr>
        <w:pStyle w:val="a3"/>
        <w:ind w:right="124"/>
        <w:jc w:val="both"/>
      </w:pPr>
      <w:r>
        <w:t xml:space="preserve">На странице проведения торгов программным обеспечением электронной площадки обеспечивается размещение информации о времени до истечения времени окончания </w:t>
      </w:r>
      <w:r>
        <w:lastRenderedPageBreak/>
        <w:t>представления</w:t>
      </w:r>
      <w:r>
        <w:rPr>
          <w:spacing w:val="80"/>
        </w:rPr>
        <w:t xml:space="preserve"> </w:t>
      </w:r>
      <w:r>
        <w:t>ценовых</w:t>
      </w:r>
      <w:r>
        <w:rPr>
          <w:spacing w:val="80"/>
        </w:rPr>
        <w:t xml:space="preserve"> </w:t>
      </w:r>
      <w:r>
        <w:t>предложений,</w:t>
      </w:r>
      <w:r>
        <w:rPr>
          <w:spacing w:val="80"/>
        </w:rPr>
        <w:t xml:space="preserve"> </w:t>
      </w:r>
      <w:r>
        <w:t>а</w:t>
      </w:r>
      <w:r>
        <w:rPr>
          <w:spacing w:val="80"/>
        </w:rPr>
        <w:t xml:space="preserve"> </w:t>
      </w:r>
      <w:r>
        <w:t>также</w:t>
      </w:r>
      <w:r>
        <w:rPr>
          <w:spacing w:val="80"/>
        </w:rPr>
        <w:t xml:space="preserve"> </w:t>
      </w:r>
      <w:r>
        <w:t>размещение</w:t>
      </w:r>
      <w:r>
        <w:rPr>
          <w:spacing w:val="80"/>
        </w:rPr>
        <w:t xml:space="preserve"> </w:t>
      </w:r>
      <w:r>
        <w:t>ценовых</w:t>
      </w:r>
      <w:r>
        <w:rPr>
          <w:spacing w:val="80"/>
        </w:rPr>
        <w:t xml:space="preserve"> </w:t>
      </w:r>
      <w:r>
        <w:t>предложений</w:t>
      </w:r>
      <w:r>
        <w:rPr>
          <w:spacing w:val="80"/>
        </w:rPr>
        <w:t xml:space="preserve"> </w:t>
      </w:r>
      <w:r>
        <w:t>с</w:t>
      </w:r>
      <w:r w:rsidR="00A46657">
        <w:t xml:space="preserve"> </w:t>
      </w:r>
      <w:r>
        <w:t>указанием времени их получения непосредственно после их подачи участниками торгов.</w:t>
      </w:r>
      <w:r>
        <w:rPr>
          <w:spacing w:val="-3"/>
        </w:rPr>
        <w:t xml:space="preserve"> </w:t>
      </w:r>
      <w:r>
        <w:t>В момент начала торгов устанавливается время представления ценовых предложений, составляющее один час от времени начала торгов. Если в течение одного часа с момента начала представления предложений о цене не поступило ни одного предложения о цене, торги программным обеспечением электронной площадки завершаются автоматически, при этом представление и принятие предложений о цене прекращаются. В случае поступления предложения о цене в течение одного часа с момента начала представления предложений о цене, время представления предложений о цене продлевается на тридцать минут с момента представления каждого из таких предложений.</w:t>
      </w:r>
    </w:p>
    <w:p w:rsidR="00CC557F" w:rsidRDefault="00000000">
      <w:pPr>
        <w:pStyle w:val="a3"/>
        <w:spacing w:before="288"/>
        <w:ind w:right="130"/>
        <w:jc w:val="both"/>
      </w:pPr>
      <w:r>
        <w:t>Если в течение тридцати минут после представления последнего предложения о цене (не учитывая отклоненных предложений о цене) не поступило следующее предложение, программным обеспечением электронной площадки торги завершаются автоматически.</w:t>
      </w:r>
    </w:p>
    <w:p w:rsidR="00CC557F" w:rsidRDefault="00CC557F">
      <w:pPr>
        <w:pStyle w:val="a3"/>
        <w:ind w:left="0"/>
      </w:pPr>
    </w:p>
    <w:p w:rsidR="00CC557F" w:rsidRDefault="00000000">
      <w:pPr>
        <w:pStyle w:val="a3"/>
        <w:ind w:right="132"/>
        <w:jc w:val="both"/>
      </w:pPr>
      <w:r>
        <w:t>Доступ к странице проведения торгов предоставляется только зарегистрированным на электронной площадке лицам.</w:t>
      </w:r>
    </w:p>
    <w:p w:rsidR="00CC557F" w:rsidRDefault="00CC557F">
      <w:pPr>
        <w:pStyle w:val="a3"/>
        <w:spacing w:before="12"/>
        <w:ind w:left="0"/>
      </w:pPr>
    </w:p>
    <w:p w:rsidR="00CC557F" w:rsidRDefault="00000000">
      <w:pPr>
        <w:pStyle w:val="a4"/>
        <w:numPr>
          <w:ilvl w:val="1"/>
          <w:numId w:val="8"/>
        </w:numPr>
        <w:tabs>
          <w:tab w:val="left" w:pos="962"/>
        </w:tabs>
        <w:ind w:left="141" w:right="124" w:firstLine="0"/>
        <w:jc w:val="both"/>
        <w:rPr>
          <w:sz w:val="24"/>
        </w:rPr>
      </w:pPr>
      <w:r>
        <w:rPr>
          <w:sz w:val="24"/>
        </w:rPr>
        <w:t>В случае использования закрытой формы представления предложений о цене лота заявка на участие в торгах может содержать предложение о цене лота, не подлежащее разглашению</w:t>
      </w:r>
      <w:r>
        <w:rPr>
          <w:spacing w:val="-1"/>
          <w:sz w:val="24"/>
        </w:rPr>
        <w:t xml:space="preserve"> </w:t>
      </w:r>
      <w:r>
        <w:rPr>
          <w:sz w:val="24"/>
        </w:rPr>
        <w:t>до</w:t>
      </w:r>
      <w:r>
        <w:rPr>
          <w:spacing w:val="-3"/>
          <w:sz w:val="24"/>
        </w:rPr>
        <w:t xml:space="preserve"> </w:t>
      </w:r>
      <w:r>
        <w:rPr>
          <w:sz w:val="24"/>
        </w:rPr>
        <w:t>начала</w:t>
      </w:r>
      <w:r>
        <w:rPr>
          <w:spacing w:val="-3"/>
          <w:sz w:val="24"/>
        </w:rPr>
        <w:t xml:space="preserve"> </w:t>
      </w:r>
      <w:r>
        <w:rPr>
          <w:sz w:val="24"/>
        </w:rPr>
        <w:t>проведения</w:t>
      </w:r>
      <w:r>
        <w:rPr>
          <w:spacing w:val="-3"/>
          <w:sz w:val="24"/>
        </w:rPr>
        <w:t xml:space="preserve"> </w:t>
      </w:r>
      <w:r>
        <w:rPr>
          <w:sz w:val="24"/>
        </w:rPr>
        <w:t>торгов.</w:t>
      </w:r>
      <w:r>
        <w:rPr>
          <w:spacing w:val="-4"/>
          <w:sz w:val="24"/>
        </w:rPr>
        <w:t xml:space="preserve"> </w:t>
      </w:r>
      <w:r>
        <w:rPr>
          <w:sz w:val="24"/>
        </w:rPr>
        <w:t>Заявитель,</w:t>
      </w:r>
      <w:r>
        <w:rPr>
          <w:spacing w:val="-3"/>
          <w:sz w:val="24"/>
        </w:rPr>
        <w:t xml:space="preserve"> </w:t>
      </w:r>
      <w:r>
        <w:rPr>
          <w:sz w:val="24"/>
        </w:rPr>
        <w:t>не</w:t>
      </w:r>
      <w:r>
        <w:rPr>
          <w:spacing w:val="-1"/>
          <w:sz w:val="24"/>
        </w:rPr>
        <w:t xml:space="preserve"> </w:t>
      </w:r>
      <w:r>
        <w:rPr>
          <w:sz w:val="24"/>
        </w:rPr>
        <w:t>указавший</w:t>
      </w:r>
      <w:r>
        <w:rPr>
          <w:spacing w:val="-1"/>
          <w:sz w:val="24"/>
        </w:rPr>
        <w:t xml:space="preserve"> </w:t>
      </w:r>
      <w:r>
        <w:rPr>
          <w:sz w:val="24"/>
        </w:rPr>
        <w:t>предложение</w:t>
      </w:r>
      <w:r>
        <w:rPr>
          <w:spacing w:val="-6"/>
          <w:sz w:val="24"/>
        </w:rPr>
        <w:t xml:space="preserve"> </w:t>
      </w:r>
      <w:r>
        <w:rPr>
          <w:sz w:val="24"/>
        </w:rPr>
        <w:t>о</w:t>
      </w:r>
      <w:r>
        <w:rPr>
          <w:spacing w:val="-3"/>
          <w:sz w:val="24"/>
        </w:rPr>
        <w:t xml:space="preserve"> </w:t>
      </w:r>
      <w:r>
        <w:rPr>
          <w:sz w:val="24"/>
        </w:rPr>
        <w:t>цене</w:t>
      </w:r>
      <w:r w:rsidR="00A46657">
        <w:rPr>
          <w:sz w:val="24"/>
        </w:rPr>
        <w:t xml:space="preserve"> </w:t>
      </w:r>
      <w:r>
        <w:rPr>
          <w:sz w:val="24"/>
        </w:rPr>
        <w:t>в заявке на участие в торгах, имеет возможность указать ценовое предложение в день подведения</w:t>
      </w:r>
      <w:r>
        <w:rPr>
          <w:spacing w:val="-8"/>
          <w:sz w:val="24"/>
        </w:rPr>
        <w:t xml:space="preserve"> </w:t>
      </w:r>
      <w:r>
        <w:rPr>
          <w:sz w:val="24"/>
        </w:rPr>
        <w:t>результатов</w:t>
      </w:r>
      <w:r>
        <w:rPr>
          <w:spacing w:val="-9"/>
          <w:sz w:val="24"/>
        </w:rPr>
        <w:t xml:space="preserve"> </w:t>
      </w:r>
      <w:r>
        <w:rPr>
          <w:sz w:val="24"/>
        </w:rPr>
        <w:t>торгов</w:t>
      </w:r>
      <w:r>
        <w:rPr>
          <w:spacing w:val="-8"/>
          <w:sz w:val="24"/>
        </w:rPr>
        <w:t xml:space="preserve"> </w:t>
      </w:r>
      <w:r>
        <w:rPr>
          <w:sz w:val="24"/>
        </w:rPr>
        <w:t>до</w:t>
      </w:r>
      <w:r>
        <w:rPr>
          <w:spacing w:val="-7"/>
          <w:sz w:val="24"/>
        </w:rPr>
        <w:t xml:space="preserve"> </w:t>
      </w:r>
      <w:r>
        <w:rPr>
          <w:sz w:val="24"/>
        </w:rPr>
        <w:t>момента</w:t>
      </w:r>
      <w:r>
        <w:rPr>
          <w:spacing w:val="-10"/>
          <w:sz w:val="24"/>
        </w:rPr>
        <w:t xml:space="preserve"> </w:t>
      </w:r>
      <w:r>
        <w:rPr>
          <w:sz w:val="24"/>
        </w:rPr>
        <w:t>подведения</w:t>
      </w:r>
      <w:r>
        <w:rPr>
          <w:spacing w:val="-8"/>
          <w:sz w:val="24"/>
        </w:rPr>
        <w:t xml:space="preserve"> </w:t>
      </w:r>
      <w:r>
        <w:rPr>
          <w:sz w:val="24"/>
        </w:rPr>
        <w:t>итогов.</w:t>
      </w:r>
      <w:r>
        <w:rPr>
          <w:spacing w:val="-10"/>
          <w:sz w:val="24"/>
        </w:rPr>
        <w:t xml:space="preserve"> </w:t>
      </w:r>
      <w:r>
        <w:rPr>
          <w:sz w:val="24"/>
        </w:rPr>
        <w:t>Программное</w:t>
      </w:r>
      <w:r>
        <w:rPr>
          <w:spacing w:val="-6"/>
          <w:sz w:val="24"/>
        </w:rPr>
        <w:t xml:space="preserve"> </w:t>
      </w:r>
      <w:r>
        <w:rPr>
          <w:sz w:val="24"/>
        </w:rPr>
        <w:t>обеспечение электронной площадки обеспечивает конфиденциальность предложений о цене. Оператор электронной площадки обеспечивает организатору торгов возможность доступа к конфиденциальной информации о цене имущества или предприятия должника, содержащейся в предложениях участников торгов, с момента начала проведения торгов.</w:t>
      </w:r>
    </w:p>
    <w:p w:rsidR="00CC557F" w:rsidRDefault="00CC557F">
      <w:pPr>
        <w:pStyle w:val="a3"/>
        <w:spacing w:before="12"/>
        <w:ind w:left="0"/>
      </w:pPr>
    </w:p>
    <w:p w:rsidR="00CC557F" w:rsidRDefault="00000000">
      <w:pPr>
        <w:pStyle w:val="a4"/>
        <w:numPr>
          <w:ilvl w:val="1"/>
          <w:numId w:val="8"/>
        </w:numPr>
        <w:tabs>
          <w:tab w:val="left" w:pos="962"/>
        </w:tabs>
        <w:ind w:left="141" w:right="124" w:firstLine="0"/>
        <w:jc w:val="both"/>
        <w:rPr>
          <w:sz w:val="24"/>
        </w:rPr>
      </w:pPr>
      <w:r>
        <w:rPr>
          <w:sz w:val="24"/>
        </w:rPr>
        <w:t>Оператор электронной площадки в течение тридцати минут с момента окончания установленного срока представления предложений направляет организатору торгов все предложения о цене имущества или предприятия должника, представленные до указанного в сообщении о проведении торгов времени подведения результатов торгов. Программное обеспечение электронной площадки обеспечивает автоматическое размещение предложений о цене на электронной площадке в течение тридцати минут с момента их оглашения организатором торгов.</w:t>
      </w:r>
    </w:p>
    <w:p w:rsidR="00CC557F" w:rsidRDefault="00CC557F">
      <w:pPr>
        <w:pStyle w:val="a3"/>
        <w:spacing w:before="2"/>
        <w:ind w:left="0"/>
      </w:pPr>
    </w:p>
    <w:p w:rsidR="00CC557F" w:rsidRDefault="00000000">
      <w:pPr>
        <w:pStyle w:val="a4"/>
        <w:numPr>
          <w:ilvl w:val="1"/>
          <w:numId w:val="8"/>
        </w:numPr>
        <w:tabs>
          <w:tab w:val="left" w:pos="962"/>
        </w:tabs>
        <w:spacing w:before="1"/>
        <w:ind w:left="141" w:right="129" w:firstLine="0"/>
        <w:jc w:val="both"/>
        <w:rPr>
          <w:sz w:val="24"/>
        </w:rPr>
      </w:pPr>
      <w:r>
        <w:rPr>
          <w:sz w:val="24"/>
        </w:rPr>
        <w:t>Торги</w:t>
      </w:r>
      <w:r>
        <w:rPr>
          <w:spacing w:val="-1"/>
          <w:sz w:val="24"/>
        </w:rPr>
        <w:t xml:space="preserve"> </w:t>
      </w:r>
      <w:r>
        <w:rPr>
          <w:sz w:val="24"/>
        </w:rPr>
        <w:t>с</w:t>
      </w:r>
      <w:r>
        <w:rPr>
          <w:spacing w:val="-5"/>
          <w:sz w:val="24"/>
        </w:rPr>
        <w:t xml:space="preserve"> </w:t>
      </w:r>
      <w:r>
        <w:rPr>
          <w:sz w:val="24"/>
        </w:rPr>
        <w:t>закрытой</w:t>
      </w:r>
      <w:r>
        <w:rPr>
          <w:spacing w:val="-5"/>
          <w:sz w:val="24"/>
        </w:rPr>
        <w:t xml:space="preserve"> </w:t>
      </w:r>
      <w:r>
        <w:rPr>
          <w:sz w:val="24"/>
        </w:rPr>
        <w:t>формой</w:t>
      </w:r>
      <w:r>
        <w:rPr>
          <w:spacing w:val="-1"/>
          <w:sz w:val="24"/>
        </w:rPr>
        <w:t xml:space="preserve"> </w:t>
      </w:r>
      <w:r>
        <w:rPr>
          <w:sz w:val="24"/>
        </w:rPr>
        <w:t>подачи</w:t>
      </w:r>
      <w:r>
        <w:rPr>
          <w:spacing w:val="-1"/>
          <w:sz w:val="24"/>
        </w:rPr>
        <w:t xml:space="preserve"> </w:t>
      </w:r>
      <w:r>
        <w:rPr>
          <w:sz w:val="24"/>
        </w:rPr>
        <w:t>предложения</w:t>
      </w:r>
      <w:r>
        <w:rPr>
          <w:spacing w:val="-2"/>
          <w:sz w:val="24"/>
        </w:rPr>
        <w:t xml:space="preserve"> </w:t>
      </w:r>
      <w:r>
        <w:rPr>
          <w:sz w:val="24"/>
        </w:rPr>
        <w:t>о</w:t>
      </w:r>
      <w:r>
        <w:rPr>
          <w:spacing w:val="-4"/>
          <w:sz w:val="24"/>
        </w:rPr>
        <w:t xml:space="preserve"> </w:t>
      </w:r>
      <w:r>
        <w:rPr>
          <w:sz w:val="24"/>
        </w:rPr>
        <w:t>цене</w:t>
      </w:r>
      <w:r>
        <w:rPr>
          <w:spacing w:val="-3"/>
          <w:sz w:val="24"/>
        </w:rPr>
        <w:t xml:space="preserve"> </w:t>
      </w:r>
      <w:r>
        <w:rPr>
          <w:sz w:val="24"/>
        </w:rPr>
        <w:t>проводятся</w:t>
      </w:r>
      <w:r>
        <w:rPr>
          <w:spacing w:val="-2"/>
          <w:sz w:val="24"/>
        </w:rPr>
        <w:t xml:space="preserve"> </w:t>
      </w:r>
      <w:r>
        <w:rPr>
          <w:sz w:val="24"/>
        </w:rPr>
        <w:t>путем</w:t>
      </w:r>
      <w:r>
        <w:rPr>
          <w:spacing w:val="-2"/>
          <w:sz w:val="24"/>
        </w:rPr>
        <w:t xml:space="preserve"> </w:t>
      </w:r>
      <w:r>
        <w:rPr>
          <w:sz w:val="24"/>
        </w:rPr>
        <w:t>сравнения предложений о цене лота, поступивших от участников торгов до даты и времени, указанных в сообщении о проведении открытых (закрытых) торгов.</w:t>
      </w:r>
    </w:p>
    <w:p w:rsidR="00CC557F" w:rsidRDefault="00CC557F">
      <w:pPr>
        <w:pStyle w:val="a3"/>
        <w:spacing w:before="9"/>
        <w:ind w:left="0"/>
      </w:pPr>
    </w:p>
    <w:p w:rsidR="00CC557F" w:rsidRDefault="00000000">
      <w:pPr>
        <w:pStyle w:val="a4"/>
        <w:numPr>
          <w:ilvl w:val="1"/>
          <w:numId w:val="8"/>
        </w:numPr>
        <w:tabs>
          <w:tab w:val="left" w:pos="962"/>
        </w:tabs>
        <w:spacing w:line="242" w:lineRule="auto"/>
        <w:ind w:left="141" w:right="130" w:firstLine="0"/>
        <w:jc w:val="both"/>
        <w:rPr>
          <w:sz w:val="24"/>
        </w:rPr>
      </w:pPr>
      <w:r>
        <w:rPr>
          <w:sz w:val="24"/>
        </w:rPr>
        <w:t>Победителем торгов признается участник торгов, предложивший наиболее</w:t>
      </w:r>
      <w:r>
        <w:rPr>
          <w:spacing w:val="40"/>
          <w:sz w:val="24"/>
        </w:rPr>
        <w:t xml:space="preserve"> </w:t>
      </w:r>
      <w:r>
        <w:rPr>
          <w:sz w:val="24"/>
        </w:rPr>
        <w:t>высокую цену лота.</w:t>
      </w:r>
    </w:p>
    <w:p w:rsidR="00CC557F" w:rsidRDefault="00CC557F">
      <w:pPr>
        <w:pStyle w:val="a3"/>
        <w:spacing w:before="6"/>
        <w:ind w:left="0"/>
      </w:pPr>
    </w:p>
    <w:p w:rsidR="00CC557F" w:rsidRDefault="00000000">
      <w:pPr>
        <w:pStyle w:val="a4"/>
        <w:numPr>
          <w:ilvl w:val="1"/>
          <w:numId w:val="8"/>
        </w:numPr>
        <w:tabs>
          <w:tab w:val="left" w:pos="962"/>
        </w:tabs>
        <w:ind w:left="141" w:right="128" w:firstLine="0"/>
        <w:jc w:val="both"/>
        <w:rPr>
          <w:sz w:val="24"/>
        </w:rPr>
      </w:pPr>
      <w:r>
        <w:rPr>
          <w:sz w:val="24"/>
        </w:rPr>
        <w:t>Организатор торгов рассматривает предложения участников торгов о цене лота и определяет победителя торгов. В случае, если была предложена цена лота, равная цене лота должника, предложенной другим (другими) участником (участниками) торгов, представленным признается предложение о цене имущества(предприятия) должника, поступившее ранее других предложений.</w:t>
      </w:r>
    </w:p>
    <w:p w:rsidR="00CC557F" w:rsidRDefault="00CC557F">
      <w:pPr>
        <w:pStyle w:val="a3"/>
        <w:spacing w:before="2"/>
        <w:ind w:left="0"/>
      </w:pPr>
    </w:p>
    <w:p w:rsidR="00CC557F" w:rsidRDefault="00000000">
      <w:pPr>
        <w:pStyle w:val="a4"/>
        <w:numPr>
          <w:ilvl w:val="1"/>
          <w:numId w:val="8"/>
        </w:numPr>
        <w:tabs>
          <w:tab w:val="left" w:pos="962"/>
        </w:tabs>
        <w:spacing w:before="1"/>
        <w:ind w:left="141" w:right="134" w:firstLine="0"/>
        <w:jc w:val="both"/>
        <w:rPr>
          <w:sz w:val="24"/>
        </w:rPr>
      </w:pPr>
      <w:r>
        <w:rPr>
          <w:sz w:val="24"/>
        </w:rPr>
        <w:t>Торги посредством публичного предложения проводятся с учетом положений, предусмотренных настоящим пунктом.</w:t>
      </w:r>
    </w:p>
    <w:p w:rsidR="00CC557F" w:rsidRDefault="00CC557F">
      <w:pPr>
        <w:pStyle w:val="a4"/>
        <w:rPr>
          <w:sz w:val="24"/>
        </w:rPr>
        <w:sectPr w:rsidR="00CC557F">
          <w:pgSz w:w="11930" w:h="16860"/>
          <w:pgMar w:top="1020" w:right="566" w:bottom="940" w:left="566" w:header="398" w:footer="621" w:gutter="0"/>
          <w:cols w:space="720"/>
        </w:sectPr>
      </w:pPr>
    </w:p>
    <w:p w:rsidR="00CC557F" w:rsidRDefault="00000000">
      <w:pPr>
        <w:pStyle w:val="a3"/>
        <w:spacing w:before="87"/>
        <w:ind w:right="9"/>
        <w:jc w:val="both"/>
      </w:pPr>
      <w:r>
        <w:lastRenderedPageBreak/>
        <w:t>Представление и рассмотрение заявок, определение участников торгов и принятие</w:t>
      </w:r>
      <w:r>
        <w:rPr>
          <w:spacing w:val="80"/>
        </w:rPr>
        <w:t xml:space="preserve"> </w:t>
      </w:r>
      <w:r>
        <w:t>решений о допуске или об отказе в допуске заявителей к участию в торгах осуществляются в порядке, предусмотренном главами 7 и 8 настоящего Регламента.</w:t>
      </w:r>
    </w:p>
    <w:p w:rsidR="00CC557F" w:rsidRDefault="00CC557F">
      <w:pPr>
        <w:pStyle w:val="a3"/>
        <w:ind w:left="0"/>
      </w:pPr>
    </w:p>
    <w:p w:rsidR="00CC557F" w:rsidRDefault="00000000">
      <w:pPr>
        <w:pStyle w:val="a3"/>
        <w:ind w:right="131"/>
        <w:jc w:val="both"/>
      </w:pPr>
      <w:r>
        <w:t xml:space="preserve">В течение соответствующего периода проведения торгов с помощью программного обеспечения электронной площадки обеспечивается отклонение заявок на участие в торгах, содержащих предложение о цене, которое ниже начальной цены продажи имущества или предприятия должника, установленной для этого периода проведения </w:t>
      </w:r>
      <w:r>
        <w:rPr>
          <w:spacing w:val="-2"/>
        </w:rPr>
        <w:t>торгов.</w:t>
      </w:r>
    </w:p>
    <w:p w:rsidR="00CC557F" w:rsidRDefault="00CC557F">
      <w:pPr>
        <w:pStyle w:val="a3"/>
        <w:spacing w:before="11"/>
        <w:ind w:left="0"/>
      </w:pPr>
    </w:p>
    <w:p w:rsidR="00CC557F" w:rsidRDefault="00000000">
      <w:pPr>
        <w:pStyle w:val="a3"/>
        <w:spacing w:before="1"/>
        <w:ind w:right="131"/>
        <w:jc w:val="both"/>
      </w:pPr>
      <w:r>
        <w:t>При участии в торгах посредством публичного предложения заявитель обязан обеспечить поступление</w:t>
      </w:r>
      <w:r>
        <w:rPr>
          <w:spacing w:val="-15"/>
        </w:rPr>
        <w:t xml:space="preserve"> </w:t>
      </w:r>
      <w:r>
        <w:t>задатка</w:t>
      </w:r>
      <w:r>
        <w:rPr>
          <w:spacing w:val="-15"/>
        </w:rPr>
        <w:t xml:space="preserve"> </w:t>
      </w:r>
      <w:r>
        <w:t>на</w:t>
      </w:r>
      <w:r>
        <w:rPr>
          <w:spacing w:val="-15"/>
        </w:rPr>
        <w:t xml:space="preserve"> </w:t>
      </w:r>
      <w:r>
        <w:t>счета,</w:t>
      </w:r>
      <w:r>
        <w:rPr>
          <w:spacing w:val="-15"/>
        </w:rPr>
        <w:t xml:space="preserve"> </w:t>
      </w:r>
      <w:r>
        <w:t>указанные</w:t>
      </w:r>
      <w:r>
        <w:rPr>
          <w:spacing w:val="-15"/>
        </w:rPr>
        <w:t xml:space="preserve"> </w:t>
      </w:r>
      <w:r>
        <w:t>в</w:t>
      </w:r>
      <w:r>
        <w:rPr>
          <w:spacing w:val="-15"/>
        </w:rPr>
        <w:t xml:space="preserve"> </w:t>
      </w:r>
      <w:r>
        <w:t>электронном</w:t>
      </w:r>
      <w:r>
        <w:rPr>
          <w:spacing w:val="-15"/>
        </w:rPr>
        <w:t xml:space="preserve"> </w:t>
      </w:r>
      <w:r>
        <w:t>сообщении</w:t>
      </w:r>
      <w:r>
        <w:rPr>
          <w:spacing w:val="-13"/>
        </w:rPr>
        <w:t xml:space="preserve"> </w:t>
      </w:r>
      <w:r>
        <w:t>о</w:t>
      </w:r>
      <w:r>
        <w:rPr>
          <w:spacing w:val="-12"/>
        </w:rPr>
        <w:t xml:space="preserve"> </w:t>
      </w:r>
      <w:r>
        <w:t>проведении</w:t>
      </w:r>
      <w:r>
        <w:rPr>
          <w:spacing w:val="-15"/>
        </w:rPr>
        <w:t xml:space="preserve"> </w:t>
      </w:r>
      <w:r>
        <w:t>торгов,</w:t>
      </w:r>
      <w:r w:rsidR="00A46657">
        <w:t xml:space="preserve"> </w:t>
      </w:r>
      <w:r>
        <w:t>не позднее указанной в таком сообщении даты и времени окончания приема заявок на участие в торгах для соответствующего периода проведения торгов.</w:t>
      </w:r>
    </w:p>
    <w:p w:rsidR="00CC557F" w:rsidRDefault="00CC557F">
      <w:pPr>
        <w:pStyle w:val="a3"/>
        <w:ind w:left="0"/>
      </w:pPr>
    </w:p>
    <w:p w:rsidR="00CC557F" w:rsidRDefault="00000000">
      <w:pPr>
        <w:pStyle w:val="a3"/>
        <w:ind w:right="133"/>
        <w:jc w:val="both"/>
      </w:pPr>
      <w:r>
        <w:t>Заявки на участие в торгах, поступившие в течение определенного периода проведения торгов, рассматриваются только после рассмотрения заявок на участие в торгах, поступивших в течение предыдущего периода проведения торгов, если по результатам рассмотрения таких заявок не определен победитель торгов.</w:t>
      </w:r>
    </w:p>
    <w:p w:rsidR="00CC557F" w:rsidRDefault="00CC557F">
      <w:pPr>
        <w:pStyle w:val="a3"/>
        <w:spacing w:before="12"/>
        <w:ind w:left="0"/>
      </w:pPr>
    </w:p>
    <w:p w:rsidR="00CC557F" w:rsidRDefault="00000000">
      <w:pPr>
        <w:pStyle w:val="a3"/>
        <w:ind w:right="128"/>
        <w:jc w:val="both"/>
      </w:pPr>
      <w:r>
        <w:t>При поступлении организатору торгов информации о наличии оснований для завершения торгов вследствие оставления конкурсным кредитором предмета залога за собой, предусмотренных</w:t>
      </w:r>
      <w:r>
        <w:rPr>
          <w:spacing w:val="-4"/>
        </w:rPr>
        <w:t xml:space="preserve"> </w:t>
      </w:r>
      <w:r>
        <w:t>пунктом</w:t>
      </w:r>
      <w:r>
        <w:rPr>
          <w:spacing w:val="-6"/>
        </w:rPr>
        <w:t xml:space="preserve"> </w:t>
      </w:r>
      <w:r>
        <w:t>4.2</w:t>
      </w:r>
      <w:r>
        <w:rPr>
          <w:spacing w:val="-7"/>
        </w:rPr>
        <w:t xml:space="preserve"> </w:t>
      </w:r>
      <w:r>
        <w:t>статьи</w:t>
      </w:r>
      <w:r>
        <w:rPr>
          <w:spacing w:val="-5"/>
        </w:rPr>
        <w:t xml:space="preserve"> </w:t>
      </w:r>
      <w:r>
        <w:t>138</w:t>
      </w:r>
      <w:r>
        <w:rPr>
          <w:spacing w:val="-2"/>
        </w:rPr>
        <w:t xml:space="preserve"> </w:t>
      </w:r>
      <w:r>
        <w:t>Федерального</w:t>
      </w:r>
      <w:r>
        <w:rPr>
          <w:spacing w:val="-5"/>
        </w:rPr>
        <w:t xml:space="preserve"> </w:t>
      </w:r>
      <w:r>
        <w:t>закона</w:t>
      </w:r>
      <w:r>
        <w:rPr>
          <w:spacing w:val="-7"/>
        </w:rPr>
        <w:t xml:space="preserve"> </w:t>
      </w:r>
      <w:r>
        <w:t>от</w:t>
      </w:r>
      <w:r>
        <w:rPr>
          <w:spacing w:val="-7"/>
        </w:rPr>
        <w:t xml:space="preserve"> </w:t>
      </w:r>
      <w:r>
        <w:t>26.10.2002</w:t>
      </w:r>
      <w:r>
        <w:rPr>
          <w:spacing w:val="-5"/>
        </w:rPr>
        <w:t xml:space="preserve"> </w:t>
      </w:r>
      <w:r>
        <w:t>г.</w:t>
      </w:r>
      <w:r>
        <w:rPr>
          <w:spacing w:val="-10"/>
        </w:rPr>
        <w:t xml:space="preserve"> </w:t>
      </w:r>
      <w:r>
        <w:t>№</w:t>
      </w:r>
      <w:r>
        <w:rPr>
          <w:spacing w:val="-3"/>
        </w:rPr>
        <w:t xml:space="preserve"> </w:t>
      </w:r>
      <w:r>
        <w:t>127-ФЗ</w:t>
      </w:r>
    </w:p>
    <w:p w:rsidR="00CC557F" w:rsidRDefault="00000000">
      <w:pPr>
        <w:pStyle w:val="a3"/>
        <w:ind w:right="123"/>
        <w:jc w:val="both"/>
      </w:pPr>
      <w:r>
        <w:t>«О несостоятельности (банкротстве)», организатор торгов посредством программно- аппаратных средств сайта направляет оператору электронной площадки электронное сообщение о завершении торгов вследствие оставления конкурсным кредитором предмета залога за собой с указанием наименования такого конкурсного кредитора (для юридического лица) или фамилии, имени и отчества (последнее - при наличии) (для физического</w:t>
      </w:r>
      <w:r>
        <w:rPr>
          <w:spacing w:val="-5"/>
        </w:rPr>
        <w:t xml:space="preserve"> </w:t>
      </w:r>
      <w:r>
        <w:t>лица),</w:t>
      </w:r>
      <w:r>
        <w:rPr>
          <w:spacing w:val="-5"/>
        </w:rPr>
        <w:t xml:space="preserve"> </w:t>
      </w:r>
      <w:r>
        <w:t>с</w:t>
      </w:r>
      <w:r>
        <w:rPr>
          <w:spacing w:val="-12"/>
        </w:rPr>
        <w:t xml:space="preserve"> </w:t>
      </w:r>
      <w:r>
        <w:t>даты</w:t>
      </w:r>
      <w:r>
        <w:rPr>
          <w:spacing w:val="-5"/>
        </w:rPr>
        <w:t xml:space="preserve"> </w:t>
      </w:r>
      <w:r>
        <w:t>поступления</w:t>
      </w:r>
      <w:r>
        <w:rPr>
          <w:spacing w:val="-6"/>
        </w:rPr>
        <w:t xml:space="preserve"> </w:t>
      </w:r>
      <w:r>
        <w:t>которого</w:t>
      </w:r>
      <w:r>
        <w:rPr>
          <w:spacing w:val="-6"/>
        </w:rPr>
        <w:t xml:space="preserve"> </w:t>
      </w:r>
      <w:r>
        <w:t>торги</w:t>
      </w:r>
      <w:r>
        <w:rPr>
          <w:spacing w:val="-6"/>
        </w:rPr>
        <w:t xml:space="preserve"> </w:t>
      </w:r>
      <w:r>
        <w:t>автоматически</w:t>
      </w:r>
      <w:r>
        <w:rPr>
          <w:spacing w:val="-5"/>
        </w:rPr>
        <w:t xml:space="preserve"> </w:t>
      </w:r>
      <w:r>
        <w:t>завершаются.</w:t>
      </w:r>
    </w:p>
    <w:p w:rsidR="00CC557F" w:rsidRDefault="00CC557F">
      <w:pPr>
        <w:pStyle w:val="a3"/>
        <w:ind w:left="0"/>
      </w:pPr>
    </w:p>
    <w:p w:rsidR="00CC557F" w:rsidRDefault="00000000">
      <w:pPr>
        <w:pStyle w:val="a3"/>
        <w:ind w:right="133"/>
        <w:jc w:val="both"/>
      </w:pPr>
      <w:r>
        <w:t>В</w:t>
      </w:r>
      <w:r>
        <w:rPr>
          <w:spacing w:val="-15"/>
        </w:rPr>
        <w:t xml:space="preserve"> </w:t>
      </w:r>
      <w:r>
        <w:t>случае,</w:t>
      </w:r>
      <w:r>
        <w:rPr>
          <w:spacing w:val="-13"/>
        </w:rPr>
        <w:t xml:space="preserve"> </w:t>
      </w:r>
      <w:r>
        <w:t>указанном</w:t>
      </w:r>
      <w:r>
        <w:rPr>
          <w:spacing w:val="-14"/>
        </w:rPr>
        <w:t xml:space="preserve"> </w:t>
      </w:r>
      <w:r>
        <w:t>в</w:t>
      </w:r>
      <w:r>
        <w:rPr>
          <w:spacing w:val="-14"/>
        </w:rPr>
        <w:t xml:space="preserve"> </w:t>
      </w:r>
      <w:r>
        <w:t>абзаце</w:t>
      </w:r>
      <w:r>
        <w:rPr>
          <w:spacing w:val="-15"/>
        </w:rPr>
        <w:t xml:space="preserve"> </w:t>
      </w:r>
      <w:r>
        <w:t>шестом</w:t>
      </w:r>
      <w:r>
        <w:rPr>
          <w:spacing w:val="-14"/>
        </w:rPr>
        <w:t xml:space="preserve"> </w:t>
      </w:r>
      <w:r>
        <w:t>настоящего</w:t>
      </w:r>
      <w:r>
        <w:rPr>
          <w:spacing w:val="-14"/>
        </w:rPr>
        <w:t xml:space="preserve"> </w:t>
      </w:r>
      <w:r>
        <w:t>пункта,</w:t>
      </w:r>
      <w:r>
        <w:rPr>
          <w:spacing w:val="-14"/>
        </w:rPr>
        <w:t xml:space="preserve"> </w:t>
      </w:r>
      <w:r>
        <w:t>информация</w:t>
      </w:r>
      <w:r>
        <w:rPr>
          <w:spacing w:val="-14"/>
        </w:rPr>
        <w:t xml:space="preserve"> </w:t>
      </w:r>
      <w:r>
        <w:t>о</w:t>
      </w:r>
      <w:r>
        <w:rPr>
          <w:spacing w:val="-14"/>
        </w:rPr>
        <w:t xml:space="preserve"> </w:t>
      </w:r>
      <w:r>
        <w:t>завершении</w:t>
      </w:r>
      <w:r>
        <w:rPr>
          <w:spacing w:val="-9"/>
        </w:rPr>
        <w:t xml:space="preserve"> </w:t>
      </w:r>
      <w:r>
        <w:t xml:space="preserve">торгов </w:t>
      </w:r>
      <w:r>
        <w:rPr>
          <w:spacing w:val="-4"/>
        </w:rPr>
        <w:t>в</w:t>
      </w:r>
      <w:r>
        <w:rPr>
          <w:spacing w:val="-9"/>
        </w:rPr>
        <w:t xml:space="preserve"> </w:t>
      </w:r>
      <w:r>
        <w:rPr>
          <w:spacing w:val="-4"/>
        </w:rPr>
        <w:t>форме</w:t>
      </w:r>
      <w:r>
        <w:rPr>
          <w:spacing w:val="-9"/>
        </w:rPr>
        <w:t xml:space="preserve"> </w:t>
      </w:r>
      <w:r>
        <w:rPr>
          <w:spacing w:val="-4"/>
        </w:rPr>
        <w:t>электронного</w:t>
      </w:r>
      <w:r>
        <w:rPr>
          <w:spacing w:val="-9"/>
        </w:rPr>
        <w:t xml:space="preserve"> </w:t>
      </w:r>
      <w:r>
        <w:rPr>
          <w:spacing w:val="-4"/>
        </w:rPr>
        <w:t>сообщения</w:t>
      </w:r>
      <w:r>
        <w:rPr>
          <w:spacing w:val="-9"/>
        </w:rPr>
        <w:t xml:space="preserve"> </w:t>
      </w:r>
      <w:r>
        <w:rPr>
          <w:spacing w:val="-4"/>
        </w:rPr>
        <w:t>подлежит</w:t>
      </w:r>
      <w:r>
        <w:rPr>
          <w:spacing w:val="-10"/>
        </w:rPr>
        <w:t xml:space="preserve"> </w:t>
      </w:r>
      <w:r>
        <w:rPr>
          <w:spacing w:val="-4"/>
        </w:rPr>
        <w:t>размещению</w:t>
      </w:r>
      <w:r>
        <w:rPr>
          <w:spacing w:val="-8"/>
        </w:rPr>
        <w:t xml:space="preserve"> </w:t>
      </w:r>
      <w:r>
        <w:rPr>
          <w:spacing w:val="-4"/>
        </w:rPr>
        <w:t>оператором</w:t>
      </w:r>
      <w:r>
        <w:rPr>
          <w:spacing w:val="-10"/>
        </w:rPr>
        <w:t xml:space="preserve"> </w:t>
      </w:r>
      <w:r>
        <w:rPr>
          <w:spacing w:val="-4"/>
        </w:rPr>
        <w:t xml:space="preserve">электронной площадки </w:t>
      </w:r>
      <w:r>
        <w:t>на электронной площадке не позднее десяти минут после завершения торгов вследствие оставления конкурсным кредитор предмета залога за собой.</w:t>
      </w:r>
    </w:p>
    <w:p w:rsidR="00CC557F" w:rsidRDefault="00CC557F">
      <w:pPr>
        <w:pStyle w:val="a3"/>
        <w:spacing w:before="2"/>
        <w:ind w:left="0"/>
      </w:pPr>
    </w:p>
    <w:p w:rsidR="00CC557F" w:rsidRDefault="00000000">
      <w:pPr>
        <w:pStyle w:val="a4"/>
        <w:numPr>
          <w:ilvl w:val="0"/>
          <w:numId w:val="8"/>
        </w:numPr>
        <w:tabs>
          <w:tab w:val="left" w:pos="963"/>
        </w:tabs>
        <w:ind w:left="963"/>
        <w:jc w:val="both"/>
        <w:rPr>
          <w:sz w:val="24"/>
        </w:rPr>
      </w:pPr>
      <w:r>
        <w:rPr>
          <w:color w:val="006EC0"/>
          <w:spacing w:val="-4"/>
          <w:sz w:val="24"/>
        </w:rPr>
        <w:t>Порядок</w:t>
      </w:r>
      <w:r>
        <w:rPr>
          <w:color w:val="006EC0"/>
          <w:spacing w:val="2"/>
          <w:sz w:val="24"/>
        </w:rPr>
        <w:t xml:space="preserve"> </w:t>
      </w:r>
      <w:r>
        <w:rPr>
          <w:color w:val="006EC0"/>
          <w:spacing w:val="-4"/>
          <w:sz w:val="24"/>
        </w:rPr>
        <w:t>подведения</w:t>
      </w:r>
      <w:r>
        <w:rPr>
          <w:color w:val="006EC0"/>
          <w:spacing w:val="8"/>
          <w:sz w:val="24"/>
        </w:rPr>
        <w:t xml:space="preserve"> </w:t>
      </w:r>
      <w:r>
        <w:rPr>
          <w:color w:val="006EC0"/>
          <w:spacing w:val="-4"/>
          <w:sz w:val="24"/>
        </w:rPr>
        <w:t>результатов</w:t>
      </w:r>
      <w:r>
        <w:rPr>
          <w:color w:val="006EC0"/>
          <w:spacing w:val="2"/>
          <w:sz w:val="24"/>
        </w:rPr>
        <w:t xml:space="preserve"> </w:t>
      </w:r>
      <w:r>
        <w:rPr>
          <w:color w:val="006EC0"/>
          <w:spacing w:val="-4"/>
          <w:sz w:val="24"/>
        </w:rPr>
        <w:t>проведения</w:t>
      </w:r>
      <w:r>
        <w:rPr>
          <w:color w:val="006EC0"/>
          <w:spacing w:val="5"/>
          <w:sz w:val="24"/>
        </w:rPr>
        <w:t xml:space="preserve"> </w:t>
      </w:r>
      <w:r>
        <w:rPr>
          <w:color w:val="006EC0"/>
          <w:spacing w:val="-4"/>
          <w:sz w:val="24"/>
        </w:rPr>
        <w:t>торгов</w:t>
      </w:r>
    </w:p>
    <w:p w:rsidR="00CC557F" w:rsidRDefault="00CC557F">
      <w:pPr>
        <w:pStyle w:val="a3"/>
        <w:spacing w:before="10"/>
        <w:ind w:left="0"/>
      </w:pPr>
    </w:p>
    <w:p w:rsidR="00CC557F" w:rsidRDefault="00000000">
      <w:pPr>
        <w:pStyle w:val="a4"/>
        <w:numPr>
          <w:ilvl w:val="1"/>
          <w:numId w:val="8"/>
        </w:numPr>
        <w:tabs>
          <w:tab w:val="left" w:pos="962"/>
        </w:tabs>
        <w:ind w:left="141" w:right="126" w:firstLine="0"/>
        <w:jc w:val="both"/>
        <w:rPr>
          <w:sz w:val="24"/>
        </w:rPr>
      </w:pPr>
      <w:r>
        <w:rPr>
          <w:sz w:val="24"/>
        </w:rPr>
        <w:t>По результатам проведения торгов программным обеспечением электронной площадки формируется и направляется Организатору торгов в форме электронного сообщения проект протокола о результатах проведения торгов или решения о признании торгов несостоявшимися:</w:t>
      </w:r>
    </w:p>
    <w:p w:rsidR="00CC557F" w:rsidRDefault="00CC557F">
      <w:pPr>
        <w:pStyle w:val="a3"/>
        <w:spacing w:before="12"/>
        <w:ind w:left="0"/>
      </w:pPr>
    </w:p>
    <w:p w:rsidR="00CC557F" w:rsidRDefault="00000000">
      <w:pPr>
        <w:pStyle w:val="a3"/>
        <w:spacing w:line="242" w:lineRule="auto"/>
        <w:ind w:right="133"/>
        <w:jc w:val="both"/>
      </w:pPr>
      <w:r>
        <w:t>а) при проведении торгов с использованием открытой или закрытой формы представления предложений о цене - не позднее тридцати минут с момента:</w:t>
      </w:r>
    </w:p>
    <w:p w:rsidR="00CC557F" w:rsidRDefault="00000000">
      <w:pPr>
        <w:pStyle w:val="a4"/>
        <w:numPr>
          <w:ilvl w:val="0"/>
          <w:numId w:val="5"/>
        </w:numPr>
        <w:tabs>
          <w:tab w:val="left" w:pos="400"/>
        </w:tabs>
        <w:ind w:left="141" w:right="136" w:firstLine="0"/>
        <w:rPr>
          <w:sz w:val="24"/>
        </w:rPr>
      </w:pPr>
      <w:r>
        <w:rPr>
          <w:sz w:val="24"/>
        </w:rPr>
        <w:t>окончания срока представления заявок на участие в торгах при отсутствии заявок на участие в торгах;</w:t>
      </w:r>
    </w:p>
    <w:p w:rsidR="00CC557F" w:rsidRDefault="00000000">
      <w:pPr>
        <w:pStyle w:val="a4"/>
        <w:numPr>
          <w:ilvl w:val="0"/>
          <w:numId w:val="5"/>
        </w:numPr>
        <w:tabs>
          <w:tab w:val="left" w:pos="466"/>
        </w:tabs>
        <w:spacing w:before="285"/>
        <w:ind w:left="141" w:right="129" w:firstLine="0"/>
        <w:rPr>
          <w:sz w:val="24"/>
        </w:rPr>
      </w:pPr>
      <w:r>
        <w:rPr>
          <w:sz w:val="24"/>
        </w:rPr>
        <w:t>получения от организатора торгов протокола об определении участников торгов, согласно которому к участию в торгах не допущен ни один заявитель или допущен только один участник;</w:t>
      </w:r>
    </w:p>
    <w:p w:rsidR="00CC557F" w:rsidRDefault="00CC557F">
      <w:pPr>
        <w:pStyle w:val="a4"/>
        <w:rPr>
          <w:sz w:val="24"/>
        </w:rPr>
        <w:sectPr w:rsidR="00CC557F">
          <w:pgSz w:w="11930" w:h="16860"/>
          <w:pgMar w:top="1020" w:right="566" w:bottom="940" w:left="566" w:header="398" w:footer="621" w:gutter="0"/>
          <w:cols w:space="720"/>
        </w:sectPr>
      </w:pPr>
    </w:p>
    <w:p w:rsidR="00CC557F" w:rsidRDefault="00000000">
      <w:pPr>
        <w:pStyle w:val="a4"/>
        <w:numPr>
          <w:ilvl w:val="0"/>
          <w:numId w:val="5"/>
        </w:numPr>
        <w:tabs>
          <w:tab w:val="left" w:pos="281"/>
        </w:tabs>
        <w:spacing w:before="84"/>
        <w:ind w:left="141" w:right="127" w:firstLine="0"/>
        <w:rPr>
          <w:sz w:val="24"/>
        </w:rPr>
      </w:pPr>
      <w:r>
        <w:rPr>
          <w:sz w:val="24"/>
        </w:rPr>
        <w:lastRenderedPageBreak/>
        <w:t>завершения торгов при проведении торгов с использованием открытой формы представления предложений о цене (окончания срока представления предложений о цене при</w:t>
      </w:r>
      <w:r>
        <w:rPr>
          <w:spacing w:val="-12"/>
          <w:sz w:val="24"/>
        </w:rPr>
        <w:t xml:space="preserve"> </w:t>
      </w:r>
      <w:r>
        <w:rPr>
          <w:sz w:val="24"/>
        </w:rPr>
        <w:t>проведении торгов с использованием закрытой формы представления предложений</w:t>
      </w:r>
      <w:r>
        <w:rPr>
          <w:spacing w:val="-15"/>
          <w:sz w:val="24"/>
        </w:rPr>
        <w:t xml:space="preserve"> </w:t>
      </w:r>
      <w:r>
        <w:rPr>
          <w:sz w:val="24"/>
        </w:rPr>
        <w:t xml:space="preserve">о </w:t>
      </w:r>
      <w:r>
        <w:rPr>
          <w:spacing w:val="-2"/>
          <w:sz w:val="24"/>
        </w:rPr>
        <w:t>цене);</w:t>
      </w:r>
    </w:p>
    <w:p w:rsidR="00CC557F" w:rsidRDefault="00CC557F">
      <w:pPr>
        <w:pStyle w:val="a3"/>
        <w:spacing w:before="12"/>
        <w:ind w:left="0"/>
      </w:pPr>
    </w:p>
    <w:p w:rsidR="00CC557F" w:rsidRDefault="00000000">
      <w:pPr>
        <w:pStyle w:val="a3"/>
        <w:spacing w:line="242" w:lineRule="auto"/>
        <w:ind w:right="129"/>
        <w:jc w:val="both"/>
      </w:pPr>
      <w:r>
        <w:t>б) при проведении торгов посредством публичного предложения - не позднее тридцати минут с момента:</w:t>
      </w:r>
    </w:p>
    <w:p w:rsidR="00CC557F" w:rsidRDefault="00CC557F">
      <w:pPr>
        <w:pStyle w:val="a3"/>
        <w:spacing w:before="6"/>
        <w:ind w:left="0"/>
      </w:pPr>
    </w:p>
    <w:p w:rsidR="00CC557F" w:rsidRDefault="00000000">
      <w:pPr>
        <w:pStyle w:val="a4"/>
        <w:numPr>
          <w:ilvl w:val="0"/>
          <w:numId w:val="5"/>
        </w:numPr>
        <w:tabs>
          <w:tab w:val="left" w:pos="361"/>
        </w:tabs>
        <w:spacing w:before="1"/>
        <w:ind w:left="141" w:right="130" w:firstLine="0"/>
        <w:rPr>
          <w:sz w:val="24"/>
        </w:rPr>
      </w:pPr>
      <w:r>
        <w:rPr>
          <w:sz w:val="24"/>
        </w:rPr>
        <w:t>получения от</w:t>
      </w:r>
      <w:r>
        <w:rPr>
          <w:spacing w:val="-1"/>
          <w:sz w:val="24"/>
        </w:rPr>
        <w:t xml:space="preserve"> </w:t>
      </w:r>
      <w:r>
        <w:rPr>
          <w:sz w:val="24"/>
        </w:rPr>
        <w:t>организатора</w:t>
      </w:r>
      <w:r>
        <w:rPr>
          <w:spacing w:val="-4"/>
          <w:sz w:val="24"/>
        </w:rPr>
        <w:t xml:space="preserve"> </w:t>
      </w:r>
      <w:r>
        <w:rPr>
          <w:sz w:val="24"/>
        </w:rPr>
        <w:t>торгов (по</w:t>
      </w:r>
      <w:r>
        <w:rPr>
          <w:spacing w:val="-1"/>
          <w:sz w:val="24"/>
        </w:rPr>
        <w:t xml:space="preserve"> </w:t>
      </w:r>
      <w:r>
        <w:rPr>
          <w:sz w:val="24"/>
        </w:rPr>
        <w:t>окончании любого</w:t>
      </w:r>
      <w:r>
        <w:rPr>
          <w:spacing w:val="-1"/>
          <w:sz w:val="24"/>
        </w:rPr>
        <w:t xml:space="preserve"> </w:t>
      </w:r>
      <w:r>
        <w:rPr>
          <w:sz w:val="24"/>
        </w:rPr>
        <w:t>периода</w:t>
      </w:r>
      <w:r>
        <w:rPr>
          <w:spacing w:val="-1"/>
          <w:sz w:val="24"/>
        </w:rPr>
        <w:t xml:space="preserve"> </w:t>
      </w:r>
      <w:r>
        <w:rPr>
          <w:sz w:val="24"/>
        </w:rPr>
        <w:t>проведения торгов</w:t>
      </w:r>
      <w:r>
        <w:rPr>
          <w:spacing w:val="-1"/>
          <w:sz w:val="24"/>
        </w:rPr>
        <w:t xml:space="preserve"> </w:t>
      </w:r>
      <w:r>
        <w:rPr>
          <w:sz w:val="24"/>
        </w:rPr>
        <w:t>или по завершении торгов вследствие поступления электронного сообщения о завершении торгов вследствие оставления конкурсным кредитором предмета залога за собой) протокола об определении участников торгов, согласно которому к участию в торгах допущен хотя бы один участник;</w:t>
      </w:r>
    </w:p>
    <w:p w:rsidR="00CC557F" w:rsidRDefault="00CC557F">
      <w:pPr>
        <w:pStyle w:val="a3"/>
        <w:spacing w:before="2"/>
        <w:ind w:left="0"/>
      </w:pPr>
    </w:p>
    <w:p w:rsidR="00CC557F" w:rsidRDefault="00000000">
      <w:pPr>
        <w:pStyle w:val="a4"/>
        <w:numPr>
          <w:ilvl w:val="0"/>
          <w:numId w:val="5"/>
        </w:numPr>
        <w:tabs>
          <w:tab w:val="left" w:pos="356"/>
        </w:tabs>
        <w:ind w:left="141" w:right="129" w:firstLine="0"/>
        <w:rPr>
          <w:sz w:val="24"/>
        </w:rPr>
      </w:pPr>
      <w:r>
        <w:rPr>
          <w:spacing w:val="-6"/>
          <w:sz w:val="24"/>
        </w:rPr>
        <w:t>получения</w:t>
      </w:r>
      <w:r>
        <w:rPr>
          <w:spacing w:val="-8"/>
          <w:sz w:val="24"/>
        </w:rPr>
        <w:t xml:space="preserve"> </w:t>
      </w:r>
      <w:r>
        <w:rPr>
          <w:spacing w:val="-6"/>
          <w:sz w:val="24"/>
        </w:rPr>
        <w:t>от</w:t>
      </w:r>
      <w:r>
        <w:rPr>
          <w:spacing w:val="-9"/>
          <w:sz w:val="24"/>
        </w:rPr>
        <w:t xml:space="preserve"> </w:t>
      </w:r>
      <w:r>
        <w:rPr>
          <w:spacing w:val="-6"/>
          <w:sz w:val="24"/>
        </w:rPr>
        <w:t>организатора</w:t>
      </w:r>
      <w:r>
        <w:rPr>
          <w:spacing w:val="-8"/>
          <w:sz w:val="24"/>
        </w:rPr>
        <w:t xml:space="preserve"> </w:t>
      </w:r>
      <w:r>
        <w:rPr>
          <w:spacing w:val="-6"/>
          <w:sz w:val="24"/>
        </w:rPr>
        <w:t>торгов</w:t>
      </w:r>
      <w:r>
        <w:rPr>
          <w:spacing w:val="-9"/>
          <w:sz w:val="24"/>
        </w:rPr>
        <w:t xml:space="preserve"> </w:t>
      </w:r>
      <w:r>
        <w:rPr>
          <w:spacing w:val="-6"/>
          <w:sz w:val="24"/>
        </w:rPr>
        <w:t>(по</w:t>
      </w:r>
      <w:r>
        <w:rPr>
          <w:spacing w:val="-8"/>
          <w:sz w:val="24"/>
        </w:rPr>
        <w:t xml:space="preserve"> </w:t>
      </w:r>
      <w:r>
        <w:rPr>
          <w:spacing w:val="-6"/>
          <w:sz w:val="24"/>
        </w:rPr>
        <w:t>окончанию</w:t>
      </w:r>
      <w:r>
        <w:rPr>
          <w:spacing w:val="-7"/>
          <w:sz w:val="24"/>
        </w:rPr>
        <w:t xml:space="preserve"> </w:t>
      </w:r>
      <w:r>
        <w:rPr>
          <w:spacing w:val="-6"/>
          <w:sz w:val="24"/>
        </w:rPr>
        <w:t>последнего</w:t>
      </w:r>
      <w:r>
        <w:rPr>
          <w:spacing w:val="-8"/>
          <w:sz w:val="24"/>
        </w:rPr>
        <w:t xml:space="preserve"> </w:t>
      </w:r>
      <w:r>
        <w:rPr>
          <w:spacing w:val="-6"/>
          <w:sz w:val="24"/>
        </w:rPr>
        <w:t>периода</w:t>
      </w:r>
      <w:r>
        <w:rPr>
          <w:spacing w:val="-3"/>
          <w:sz w:val="24"/>
        </w:rPr>
        <w:t xml:space="preserve"> </w:t>
      </w:r>
      <w:r>
        <w:rPr>
          <w:spacing w:val="-6"/>
          <w:sz w:val="24"/>
        </w:rPr>
        <w:t>проведения торгов</w:t>
      </w:r>
      <w:r>
        <w:rPr>
          <w:spacing w:val="-7"/>
          <w:sz w:val="24"/>
        </w:rPr>
        <w:t xml:space="preserve"> </w:t>
      </w:r>
      <w:r>
        <w:rPr>
          <w:spacing w:val="-6"/>
          <w:sz w:val="24"/>
        </w:rPr>
        <w:t xml:space="preserve">или </w:t>
      </w:r>
      <w:r>
        <w:rPr>
          <w:sz w:val="24"/>
        </w:rPr>
        <w:t>по завершению торгов вследствие поступления электронного сообщения о завершении торгов вследствие оставления конкурсным кредитором предмета залога за собой) протокола об определении участников торгов, согласно которому к участию в торгах не допущен ни один заявитель на участие в торгах;</w:t>
      </w:r>
    </w:p>
    <w:p w:rsidR="00CC557F" w:rsidRDefault="00CC557F">
      <w:pPr>
        <w:pStyle w:val="a3"/>
        <w:spacing w:before="12"/>
        <w:ind w:left="0"/>
      </w:pPr>
    </w:p>
    <w:p w:rsidR="00CC557F" w:rsidRDefault="00000000">
      <w:pPr>
        <w:pStyle w:val="a4"/>
        <w:numPr>
          <w:ilvl w:val="0"/>
          <w:numId w:val="5"/>
        </w:numPr>
        <w:tabs>
          <w:tab w:val="left" w:pos="395"/>
        </w:tabs>
        <w:ind w:left="141" w:right="133" w:firstLine="0"/>
        <w:rPr>
          <w:sz w:val="24"/>
        </w:rPr>
      </w:pPr>
      <w:r>
        <w:rPr>
          <w:sz w:val="24"/>
        </w:rPr>
        <w:t xml:space="preserve">окончания последнего периода проведения торгов или завершения торгов вследствие поступления электронного сообщения о завершении торгов вследствие оставления конкурсным кредитором предмета залога за собой, при отсутствии заявок на участие в </w:t>
      </w:r>
      <w:r>
        <w:rPr>
          <w:spacing w:val="-2"/>
          <w:sz w:val="24"/>
        </w:rPr>
        <w:t>торгах.</w:t>
      </w:r>
    </w:p>
    <w:p w:rsidR="00CC557F" w:rsidRDefault="00CC557F">
      <w:pPr>
        <w:pStyle w:val="a3"/>
        <w:ind w:left="0"/>
      </w:pPr>
    </w:p>
    <w:p w:rsidR="00CC557F" w:rsidRDefault="00000000">
      <w:pPr>
        <w:pStyle w:val="a3"/>
        <w:ind w:right="126"/>
        <w:jc w:val="both"/>
      </w:pPr>
      <w:r>
        <w:t>В случае оставления конкурсным кредитором по обязательствам, обеспеченным залогом имущества должника, предмета залога за собой в ходе торгов посредством публичного предложения в порядке, установленном пунктом 4.2 статьи 138 Закона о несостоятельности (банкротстве), сведения об указанном факте подлежат включению в решение о признании торгов несостоявшимися. В такое решение подлежат включению также сведения об отсутствии заявок на участие в торгах.</w:t>
      </w:r>
    </w:p>
    <w:p w:rsidR="00CC557F" w:rsidRDefault="00CC557F">
      <w:pPr>
        <w:pStyle w:val="a3"/>
        <w:spacing w:before="12"/>
        <w:ind w:left="0"/>
      </w:pPr>
    </w:p>
    <w:p w:rsidR="00CC557F" w:rsidRDefault="00000000">
      <w:pPr>
        <w:pStyle w:val="a4"/>
        <w:numPr>
          <w:ilvl w:val="1"/>
          <w:numId w:val="8"/>
        </w:numPr>
        <w:tabs>
          <w:tab w:val="left" w:pos="962"/>
        </w:tabs>
        <w:ind w:left="141" w:right="128" w:firstLine="0"/>
        <w:jc w:val="both"/>
        <w:rPr>
          <w:sz w:val="24"/>
        </w:rPr>
      </w:pPr>
      <w:r>
        <w:rPr>
          <w:sz w:val="24"/>
        </w:rPr>
        <w:t>Организатор</w:t>
      </w:r>
      <w:r>
        <w:rPr>
          <w:spacing w:val="-7"/>
          <w:sz w:val="24"/>
        </w:rPr>
        <w:t xml:space="preserve"> </w:t>
      </w:r>
      <w:r>
        <w:rPr>
          <w:sz w:val="24"/>
        </w:rPr>
        <w:t>торгов</w:t>
      </w:r>
      <w:r>
        <w:rPr>
          <w:spacing w:val="-6"/>
          <w:sz w:val="24"/>
        </w:rPr>
        <w:t xml:space="preserve"> </w:t>
      </w:r>
      <w:r>
        <w:rPr>
          <w:sz w:val="24"/>
        </w:rPr>
        <w:t>рассматривает,</w:t>
      </w:r>
      <w:r>
        <w:rPr>
          <w:spacing w:val="-4"/>
          <w:sz w:val="24"/>
        </w:rPr>
        <w:t xml:space="preserve"> </w:t>
      </w:r>
      <w:r>
        <w:rPr>
          <w:sz w:val="24"/>
        </w:rPr>
        <w:t>подписывает</w:t>
      </w:r>
      <w:r>
        <w:rPr>
          <w:spacing w:val="-6"/>
          <w:sz w:val="24"/>
        </w:rPr>
        <w:t xml:space="preserve"> </w:t>
      </w:r>
      <w:r>
        <w:rPr>
          <w:sz w:val="24"/>
        </w:rPr>
        <w:t>квалифицированной</w:t>
      </w:r>
      <w:r>
        <w:rPr>
          <w:spacing w:val="-4"/>
          <w:sz w:val="24"/>
        </w:rPr>
        <w:t xml:space="preserve"> </w:t>
      </w:r>
      <w:r>
        <w:rPr>
          <w:sz w:val="24"/>
        </w:rPr>
        <w:t>электронной подписью и направляет оператору электронной площадки поступившие по результатам проведения торгов протокол о результатах проведения торгов или решение о признании торгов несостоявшимися:</w:t>
      </w:r>
    </w:p>
    <w:p w:rsidR="00CC557F" w:rsidRDefault="00CC557F">
      <w:pPr>
        <w:pStyle w:val="a3"/>
        <w:ind w:left="0"/>
      </w:pPr>
    </w:p>
    <w:p w:rsidR="00CC557F" w:rsidRDefault="00000000">
      <w:pPr>
        <w:pStyle w:val="a4"/>
        <w:numPr>
          <w:ilvl w:val="0"/>
          <w:numId w:val="4"/>
        </w:numPr>
        <w:tabs>
          <w:tab w:val="left" w:pos="483"/>
        </w:tabs>
        <w:ind w:left="141" w:right="129" w:firstLine="0"/>
        <w:rPr>
          <w:sz w:val="24"/>
        </w:rPr>
      </w:pPr>
      <w:r>
        <w:rPr>
          <w:sz w:val="24"/>
        </w:rPr>
        <w:t>в случае проведения торгов с использованием открытой формы представления предложений о цене - не позднее одного часа после получения от оператора электронной площадки соответствующих проектов протокола или решения;</w:t>
      </w:r>
    </w:p>
    <w:p w:rsidR="00CC557F" w:rsidRDefault="00CC557F">
      <w:pPr>
        <w:pStyle w:val="a3"/>
        <w:spacing w:before="12"/>
        <w:ind w:left="0"/>
      </w:pPr>
    </w:p>
    <w:p w:rsidR="00CC557F" w:rsidRDefault="00000000">
      <w:pPr>
        <w:pStyle w:val="a4"/>
        <w:numPr>
          <w:ilvl w:val="0"/>
          <w:numId w:val="4"/>
        </w:numPr>
        <w:tabs>
          <w:tab w:val="left" w:pos="483"/>
        </w:tabs>
        <w:ind w:left="141" w:right="127" w:firstLine="0"/>
        <w:rPr>
          <w:sz w:val="24"/>
        </w:rPr>
      </w:pPr>
      <w:r>
        <w:rPr>
          <w:sz w:val="24"/>
        </w:rPr>
        <w:t>в случае проведения торгов с использованием закрытой формы представления предложений о цене - не позднее дня получения от оператора электронной площадки соответствующих проектов протокола или решения;</w:t>
      </w:r>
    </w:p>
    <w:p w:rsidR="00CC557F" w:rsidRDefault="00CC557F">
      <w:pPr>
        <w:pStyle w:val="a3"/>
        <w:ind w:left="0"/>
      </w:pPr>
    </w:p>
    <w:p w:rsidR="00CC557F" w:rsidRDefault="00000000">
      <w:pPr>
        <w:pStyle w:val="a4"/>
        <w:numPr>
          <w:ilvl w:val="0"/>
          <w:numId w:val="4"/>
        </w:numPr>
        <w:tabs>
          <w:tab w:val="left" w:pos="428"/>
        </w:tabs>
        <w:ind w:left="141" w:right="134" w:firstLine="0"/>
        <w:rPr>
          <w:sz w:val="24"/>
        </w:rPr>
      </w:pPr>
      <w:r>
        <w:rPr>
          <w:sz w:val="24"/>
        </w:rPr>
        <w:t>в случае проведения торгов в форме публичного предложения - не позднее одного рабочего дня после получения от оператора электронной площадки соответствующих проектов протокола или решения.</w:t>
      </w:r>
    </w:p>
    <w:p w:rsidR="00CC557F" w:rsidRDefault="00CC557F">
      <w:pPr>
        <w:pStyle w:val="a3"/>
        <w:ind w:left="0"/>
      </w:pPr>
    </w:p>
    <w:p w:rsidR="00CC557F" w:rsidRDefault="00000000" w:rsidP="00A46657">
      <w:pPr>
        <w:pStyle w:val="a3"/>
        <w:ind w:right="130"/>
        <w:jc w:val="both"/>
        <w:sectPr w:rsidR="00CC557F">
          <w:pgSz w:w="11930" w:h="16860"/>
          <w:pgMar w:top="1020" w:right="566" w:bottom="900" w:left="566" w:header="398" w:footer="621" w:gutter="0"/>
          <w:cols w:space="720"/>
        </w:sectPr>
      </w:pPr>
      <w:r>
        <w:t>Протокол о результатах проведения торгов или решение о признании торгов несостоявшимися,</w:t>
      </w:r>
      <w:r w:rsidR="00A46657">
        <w:rPr>
          <w:spacing w:val="34"/>
        </w:rPr>
        <w:t xml:space="preserve"> </w:t>
      </w:r>
      <w:r>
        <w:t>предусмотренные</w:t>
      </w:r>
      <w:r w:rsidR="00A46657">
        <w:rPr>
          <w:spacing w:val="33"/>
        </w:rPr>
        <w:t xml:space="preserve"> </w:t>
      </w:r>
      <w:r>
        <w:t>настоящим</w:t>
      </w:r>
      <w:r w:rsidR="00A46657">
        <w:rPr>
          <w:spacing w:val="32"/>
        </w:rPr>
        <w:t xml:space="preserve"> </w:t>
      </w:r>
      <w:r>
        <w:t>пунктом,</w:t>
      </w:r>
      <w:r w:rsidR="00A46657">
        <w:rPr>
          <w:spacing w:val="34"/>
        </w:rPr>
        <w:t xml:space="preserve"> </w:t>
      </w:r>
      <w:r>
        <w:t>размещаются</w:t>
      </w:r>
      <w:r w:rsidR="00A46657">
        <w:rPr>
          <w:spacing w:val="33"/>
        </w:rPr>
        <w:t xml:space="preserve"> </w:t>
      </w:r>
      <w:r>
        <w:rPr>
          <w:spacing w:val="-2"/>
        </w:rPr>
        <w:t>оператором</w:t>
      </w:r>
      <w:r w:rsidR="00A46657">
        <w:rPr>
          <w:spacing w:val="-2"/>
        </w:rPr>
        <w:t xml:space="preserve"> </w:t>
      </w:r>
    </w:p>
    <w:p w:rsidR="00CC557F" w:rsidRDefault="00000000">
      <w:pPr>
        <w:pStyle w:val="a3"/>
        <w:spacing w:before="87"/>
        <w:ind w:right="130"/>
        <w:jc w:val="both"/>
      </w:pPr>
      <w:r>
        <w:lastRenderedPageBreak/>
        <w:t>электронной площадки на электронной площадке не позднее десяти минут после их поступления оператору электронной площадки.</w:t>
      </w:r>
    </w:p>
    <w:p w:rsidR="00CC557F" w:rsidRDefault="00CC557F">
      <w:pPr>
        <w:pStyle w:val="a3"/>
        <w:ind w:left="0"/>
      </w:pPr>
    </w:p>
    <w:p w:rsidR="00CC557F" w:rsidRDefault="00000000">
      <w:pPr>
        <w:pStyle w:val="a3"/>
        <w:ind w:right="127"/>
        <w:jc w:val="both"/>
      </w:pPr>
      <w:r>
        <w:t>Не позднее тридцати минут после размещения на электронной площадке указанных протокола или решения организатор торгов посредством программного обеспечения электронной площадки направляет такие протокол или решение в форме электронного сообщения всем участникам торгов, в том числе на адрес электронной почты, указанный</w:t>
      </w:r>
      <w:r w:rsidR="00120FCA">
        <w:t xml:space="preserve"> </w:t>
      </w:r>
      <w:r>
        <w:t>в заявке на участие в торгах.</w:t>
      </w:r>
    </w:p>
    <w:p w:rsidR="00CC557F" w:rsidRDefault="00CC557F">
      <w:pPr>
        <w:pStyle w:val="a3"/>
        <w:spacing w:before="11"/>
        <w:ind w:left="0"/>
      </w:pPr>
    </w:p>
    <w:p w:rsidR="00CC557F" w:rsidRDefault="00000000">
      <w:pPr>
        <w:pStyle w:val="a4"/>
        <w:numPr>
          <w:ilvl w:val="1"/>
          <w:numId w:val="8"/>
        </w:numPr>
        <w:tabs>
          <w:tab w:val="left" w:pos="962"/>
        </w:tabs>
        <w:spacing w:before="1"/>
        <w:ind w:left="141" w:right="122" w:firstLine="0"/>
        <w:jc w:val="both"/>
        <w:rPr>
          <w:sz w:val="24"/>
        </w:rPr>
      </w:pPr>
      <w:r>
        <w:rPr>
          <w:sz w:val="24"/>
        </w:rPr>
        <w:t>Организатор</w:t>
      </w:r>
      <w:r>
        <w:rPr>
          <w:spacing w:val="-14"/>
          <w:sz w:val="24"/>
        </w:rPr>
        <w:t xml:space="preserve"> </w:t>
      </w:r>
      <w:r>
        <w:rPr>
          <w:sz w:val="24"/>
        </w:rPr>
        <w:t>торгов</w:t>
      </w:r>
      <w:r>
        <w:rPr>
          <w:spacing w:val="-14"/>
          <w:sz w:val="24"/>
        </w:rPr>
        <w:t xml:space="preserve"> </w:t>
      </w:r>
      <w:r>
        <w:rPr>
          <w:sz w:val="24"/>
        </w:rPr>
        <w:t>в</w:t>
      </w:r>
      <w:r>
        <w:rPr>
          <w:spacing w:val="-12"/>
          <w:sz w:val="24"/>
        </w:rPr>
        <w:t xml:space="preserve"> </w:t>
      </w:r>
      <w:r>
        <w:rPr>
          <w:sz w:val="24"/>
        </w:rPr>
        <w:t>течение</w:t>
      </w:r>
      <w:r>
        <w:rPr>
          <w:spacing w:val="-14"/>
          <w:sz w:val="24"/>
        </w:rPr>
        <w:t xml:space="preserve"> </w:t>
      </w:r>
      <w:r>
        <w:rPr>
          <w:sz w:val="24"/>
        </w:rPr>
        <w:t>трех</w:t>
      </w:r>
      <w:r>
        <w:rPr>
          <w:spacing w:val="-14"/>
          <w:sz w:val="24"/>
        </w:rPr>
        <w:t xml:space="preserve"> </w:t>
      </w:r>
      <w:r>
        <w:rPr>
          <w:sz w:val="24"/>
        </w:rPr>
        <w:t>рабочих</w:t>
      </w:r>
      <w:r>
        <w:rPr>
          <w:spacing w:val="-13"/>
          <w:sz w:val="24"/>
        </w:rPr>
        <w:t xml:space="preserve"> </w:t>
      </w:r>
      <w:r>
        <w:rPr>
          <w:sz w:val="24"/>
        </w:rPr>
        <w:t>дней</w:t>
      </w:r>
      <w:r>
        <w:rPr>
          <w:spacing w:val="-13"/>
          <w:sz w:val="24"/>
        </w:rPr>
        <w:t xml:space="preserve"> </w:t>
      </w:r>
      <w:r>
        <w:rPr>
          <w:sz w:val="24"/>
        </w:rPr>
        <w:t>со</w:t>
      </w:r>
      <w:r>
        <w:rPr>
          <w:spacing w:val="-13"/>
          <w:sz w:val="24"/>
        </w:rPr>
        <w:t xml:space="preserve"> </w:t>
      </w:r>
      <w:r>
        <w:rPr>
          <w:sz w:val="24"/>
        </w:rPr>
        <w:t>дня</w:t>
      </w:r>
      <w:r>
        <w:rPr>
          <w:spacing w:val="-14"/>
          <w:sz w:val="24"/>
        </w:rPr>
        <w:t xml:space="preserve"> </w:t>
      </w:r>
      <w:r>
        <w:rPr>
          <w:sz w:val="24"/>
        </w:rPr>
        <w:t>заключения</w:t>
      </w:r>
      <w:r>
        <w:rPr>
          <w:spacing w:val="-13"/>
          <w:sz w:val="24"/>
        </w:rPr>
        <w:t xml:space="preserve"> </w:t>
      </w:r>
      <w:r>
        <w:rPr>
          <w:sz w:val="24"/>
        </w:rPr>
        <w:t>договора</w:t>
      </w:r>
      <w:r>
        <w:rPr>
          <w:spacing w:val="-14"/>
          <w:sz w:val="24"/>
        </w:rPr>
        <w:t xml:space="preserve"> </w:t>
      </w:r>
      <w:r>
        <w:rPr>
          <w:sz w:val="24"/>
        </w:rPr>
        <w:t>купли- продажи направляет оператору электронной площадки в форме электронного сообщения сведения о заключении договора купли-продажи имущества или предприятия должника (дата заключения договора с победителем торгов или сведения об отказе или уклонении победителя</w:t>
      </w:r>
      <w:r>
        <w:rPr>
          <w:spacing w:val="-9"/>
          <w:sz w:val="24"/>
        </w:rPr>
        <w:t xml:space="preserve"> </w:t>
      </w:r>
      <w:r>
        <w:rPr>
          <w:sz w:val="24"/>
        </w:rPr>
        <w:t>торгов</w:t>
      </w:r>
      <w:r>
        <w:rPr>
          <w:spacing w:val="-9"/>
          <w:sz w:val="24"/>
        </w:rPr>
        <w:t xml:space="preserve"> </w:t>
      </w:r>
      <w:r>
        <w:rPr>
          <w:sz w:val="24"/>
        </w:rPr>
        <w:t>от</w:t>
      </w:r>
      <w:r>
        <w:rPr>
          <w:spacing w:val="-9"/>
          <w:sz w:val="24"/>
        </w:rPr>
        <w:t xml:space="preserve"> </w:t>
      </w:r>
      <w:r>
        <w:rPr>
          <w:sz w:val="24"/>
        </w:rPr>
        <w:t>заключения</w:t>
      </w:r>
      <w:r>
        <w:rPr>
          <w:spacing w:val="-9"/>
          <w:sz w:val="24"/>
        </w:rPr>
        <w:t xml:space="preserve"> </w:t>
      </w:r>
      <w:r>
        <w:rPr>
          <w:sz w:val="24"/>
        </w:rPr>
        <w:t>договора,</w:t>
      </w:r>
      <w:r>
        <w:rPr>
          <w:spacing w:val="-8"/>
          <w:sz w:val="24"/>
        </w:rPr>
        <w:t xml:space="preserve"> </w:t>
      </w:r>
      <w:r>
        <w:rPr>
          <w:sz w:val="24"/>
        </w:rPr>
        <w:t>дата</w:t>
      </w:r>
      <w:r>
        <w:rPr>
          <w:spacing w:val="-9"/>
          <w:sz w:val="24"/>
        </w:rPr>
        <w:t xml:space="preserve"> </w:t>
      </w:r>
      <w:r>
        <w:rPr>
          <w:sz w:val="24"/>
        </w:rPr>
        <w:t>заключения</w:t>
      </w:r>
      <w:r>
        <w:rPr>
          <w:spacing w:val="-6"/>
          <w:sz w:val="24"/>
        </w:rPr>
        <w:t xml:space="preserve"> </w:t>
      </w:r>
      <w:r>
        <w:rPr>
          <w:sz w:val="24"/>
        </w:rPr>
        <w:t>договора</w:t>
      </w:r>
      <w:r>
        <w:rPr>
          <w:spacing w:val="-9"/>
          <w:sz w:val="24"/>
        </w:rPr>
        <w:t xml:space="preserve"> </w:t>
      </w:r>
      <w:r>
        <w:rPr>
          <w:sz w:val="24"/>
        </w:rPr>
        <w:t>с</w:t>
      </w:r>
      <w:r>
        <w:rPr>
          <w:spacing w:val="-9"/>
          <w:sz w:val="24"/>
        </w:rPr>
        <w:t xml:space="preserve"> </w:t>
      </w:r>
      <w:r>
        <w:rPr>
          <w:sz w:val="24"/>
        </w:rPr>
        <w:t>иным</w:t>
      </w:r>
      <w:r>
        <w:rPr>
          <w:spacing w:val="-9"/>
          <w:sz w:val="24"/>
        </w:rPr>
        <w:t xml:space="preserve"> </w:t>
      </w:r>
      <w:r>
        <w:rPr>
          <w:sz w:val="24"/>
        </w:rPr>
        <w:t>участником торгов и цена, по которой имущество или предприятие приобретено</w:t>
      </w:r>
      <w:r>
        <w:rPr>
          <w:spacing w:val="-15"/>
          <w:sz w:val="24"/>
        </w:rPr>
        <w:t xml:space="preserve"> </w:t>
      </w:r>
      <w:r>
        <w:rPr>
          <w:sz w:val="24"/>
        </w:rPr>
        <w:t>покупателем). Такие сведения в форме электронного сообщения подлежат размещению оператором электронной площадки на электронной площадке не позднее десяти минут после поступления таких сведений оператору электронной площадки.</w:t>
      </w:r>
    </w:p>
    <w:p w:rsidR="00CC557F" w:rsidRDefault="00CC557F">
      <w:pPr>
        <w:pStyle w:val="a3"/>
        <w:ind w:left="0"/>
      </w:pPr>
    </w:p>
    <w:p w:rsidR="00CC557F" w:rsidRDefault="00000000">
      <w:pPr>
        <w:pStyle w:val="a4"/>
        <w:numPr>
          <w:ilvl w:val="0"/>
          <w:numId w:val="8"/>
        </w:numPr>
        <w:tabs>
          <w:tab w:val="left" w:pos="963"/>
        </w:tabs>
        <w:ind w:left="141" w:right="135" w:firstLine="0"/>
        <w:jc w:val="both"/>
        <w:rPr>
          <w:sz w:val="24"/>
        </w:rPr>
      </w:pPr>
      <w:r>
        <w:rPr>
          <w:color w:val="006EC0"/>
          <w:sz w:val="24"/>
        </w:rPr>
        <w:t>Взаимодействие электронной площадки с Единым федеральным реестром сведений о банкротстве</w:t>
      </w:r>
    </w:p>
    <w:p w:rsidR="00CC557F" w:rsidRDefault="00000000">
      <w:pPr>
        <w:pStyle w:val="a4"/>
        <w:numPr>
          <w:ilvl w:val="1"/>
          <w:numId w:val="8"/>
        </w:numPr>
        <w:tabs>
          <w:tab w:val="left" w:pos="962"/>
        </w:tabs>
        <w:spacing w:before="288"/>
        <w:ind w:left="141" w:right="129" w:firstLine="0"/>
        <w:jc w:val="both"/>
        <w:rPr>
          <w:sz w:val="24"/>
        </w:rPr>
      </w:pPr>
      <w:r>
        <w:rPr>
          <w:sz w:val="24"/>
        </w:rPr>
        <w:t xml:space="preserve">Программным обеспечением электронной площадки осуществляется автоматическое направление (выгрузка) перечисленных ниже сведений (информации) в Единый федеральный реестр сведений о банкротстве в момент поступления указанной </w:t>
      </w:r>
      <w:r>
        <w:rPr>
          <w:spacing w:val="-2"/>
          <w:sz w:val="24"/>
        </w:rPr>
        <w:t>информации:</w:t>
      </w:r>
    </w:p>
    <w:p w:rsidR="00CC557F" w:rsidRDefault="00000000">
      <w:pPr>
        <w:pStyle w:val="a4"/>
        <w:numPr>
          <w:ilvl w:val="0"/>
          <w:numId w:val="3"/>
        </w:numPr>
        <w:tabs>
          <w:tab w:val="left" w:pos="368"/>
        </w:tabs>
        <w:ind w:left="368" w:hanging="227"/>
        <w:rPr>
          <w:sz w:val="24"/>
        </w:rPr>
      </w:pPr>
      <w:r>
        <w:rPr>
          <w:sz w:val="24"/>
        </w:rPr>
        <w:t>электронное</w:t>
      </w:r>
      <w:r>
        <w:rPr>
          <w:spacing w:val="-10"/>
          <w:sz w:val="24"/>
        </w:rPr>
        <w:t xml:space="preserve"> </w:t>
      </w:r>
      <w:r>
        <w:rPr>
          <w:sz w:val="24"/>
        </w:rPr>
        <w:t>сообщение</w:t>
      </w:r>
      <w:r>
        <w:rPr>
          <w:spacing w:val="-9"/>
          <w:sz w:val="24"/>
        </w:rPr>
        <w:t xml:space="preserve"> </w:t>
      </w:r>
      <w:r>
        <w:rPr>
          <w:sz w:val="24"/>
        </w:rPr>
        <w:t>о</w:t>
      </w:r>
      <w:r>
        <w:rPr>
          <w:spacing w:val="-8"/>
          <w:sz w:val="24"/>
        </w:rPr>
        <w:t xml:space="preserve"> </w:t>
      </w:r>
      <w:r>
        <w:rPr>
          <w:spacing w:val="-2"/>
          <w:sz w:val="24"/>
        </w:rPr>
        <w:t>продаже;</w:t>
      </w:r>
    </w:p>
    <w:p w:rsidR="00CC557F" w:rsidRDefault="00000000">
      <w:pPr>
        <w:pStyle w:val="a4"/>
        <w:numPr>
          <w:ilvl w:val="0"/>
          <w:numId w:val="3"/>
        </w:numPr>
        <w:tabs>
          <w:tab w:val="left" w:pos="368"/>
        </w:tabs>
        <w:spacing w:before="2"/>
        <w:ind w:left="368" w:hanging="227"/>
        <w:rPr>
          <w:sz w:val="24"/>
        </w:rPr>
      </w:pPr>
      <w:r>
        <w:rPr>
          <w:spacing w:val="-2"/>
          <w:sz w:val="24"/>
        </w:rPr>
        <w:t>протокол</w:t>
      </w:r>
      <w:r>
        <w:rPr>
          <w:spacing w:val="-6"/>
          <w:sz w:val="24"/>
        </w:rPr>
        <w:t xml:space="preserve"> </w:t>
      </w:r>
      <w:r>
        <w:rPr>
          <w:spacing w:val="-2"/>
          <w:sz w:val="24"/>
        </w:rPr>
        <w:t>об</w:t>
      </w:r>
      <w:r>
        <w:rPr>
          <w:spacing w:val="-7"/>
          <w:sz w:val="24"/>
        </w:rPr>
        <w:t xml:space="preserve"> </w:t>
      </w:r>
      <w:r>
        <w:rPr>
          <w:spacing w:val="-2"/>
          <w:sz w:val="24"/>
        </w:rPr>
        <w:t>определении</w:t>
      </w:r>
      <w:r>
        <w:rPr>
          <w:sz w:val="24"/>
        </w:rPr>
        <w:t xml:space="preserve"> </w:t>
      </w:r>
      <w:r>
        <w:rPr>
          <w:spacing w:val="-2"/>
          <w:sz w:val="24"/>
        </w:rPr>
        <w:t>участников</w:t>
      </w:r>
      <w:r>
        <w:rPr>
          <w:spacing w:val="-7"/>
          <w:sz w:val="24"/>
        </w:rPr>
        <w:t xml:space="preserve"> </w:t>
      </w:r>
      <w:r>
        <w:rPr>
          <w:spacing w:val="-2"/>
          <w:sz w:val="24"/>
        </w:rPr>
        <w:t>торгов;</w:t>
      </w:r>
    </w:p>
    <w:p w:rsidR="00CC557F" w:rsidRDefault="00000000">
      <w:pPr>
        <w:pStyle w:val="a4"/>
        <w:numPr>
          <w:ilvl w:val="0"/>
          <w:numId w:val="3"/>
        </w:numPr>
        <w:tabs>
          <w:tab w:val="left" w:pos="407"/>
        </w:tabs>
        <w:ind w:left="141" w:right="136" w:firstLine="0"/>
        <w:rPr>
          <w:sz w:val="24"/>
        </w:rPr>
      </w:pPr>
      <w:r>
        <w:rPr>
          <w:sz w:val="24"/>
        </w:rPr>
        <w:t>сведения о ходе проведения торгов (дата начала представления заявок на участие в торгах, сведения об общем количестве представленных заявок на участие в торгах без указания идентифицирующих заявителей данных);</w:t>
      </w:r>
    </w:p>
    <w:p w:rsidR="00CC557F" w:rsidRDefault="00000000">
      <w:pPr>
        <w:pStyle w:val="a4"/>
        <w:numPr>
          <w:ilvl w:val="0"/>
          <w:numId w:val="3"/>
        </w:numPr>
        <w:tabs>
          <w:tab w:val="left" w:pos="512"/>
        </w:tabs>
        <w:ind w:left="141" w:right="131" w:firstLine="0"/>
        <w:rPr>
          <w:sz w:val="24"/>
        </w:rPr>
      </w:pPr>
      <w:r>
        <w:rPr>
          <w:sz w:val="24"/>
        </w:rPr>
        <w:t xml:space="preserve">протокол о результатах проведения торгов или решение о признании торгов </w:t>
      </w:r>
      <w:r>
        <w:rPr>
          <w:spacing w:val="-2"/>
          <w:sz w:val="24"/>
        </w:rPr>
        <w:t>несостоявшимися;</w:t>
      </w:r>
    </w:p>
    <w:p w:rsidR="00CC557F" w:rsidRDefault="00000000">
      <w:pPr>
        <w:pStyle w:val="a4"/>
        <w:numPr>
          <w:ilvl w:val="0"/>
          <w:numId w:val="3"/>
        </w:numPr>
        <w:tabs>
          <w:tab w:val="left" w:pos="397"/>
        </w:tabs>
        <w:ind w:left="141" w:right="136" w:firstLine="0"/>
        <w:rPr>
          <w:sz w:val="24"/>
        </w:rPr>
      </w:pPr>
      <w:r>
        <w:rPr>
          <w:sz w:val="24"/>
        </w:rPr>
        <w:t xml:space="preserve">прочая информация, предусмотренная действующим законодательством, приказами и </w:t>
      </w:r>
      <w:r>
        <w:rPr>
          <w:spacing w:val="-2"/>
          <w:sz w:val="24"/>
        </w:rPr>
        <w:t>регламентами.</w:t>
      </w:r>
    </w:p>
    <w:p w:rsidR="00CC557F" w:rsidRDefault="00CC557F">
      <w:pPr>
        <w:pStyle w:val="a3"/>
        <w:spacing w:before="10"/>
        <w:ind w:left="0"/>
      </w:pPr>
    </w:p>
    <w:p w:rsidR="00CC557F" w:rsidRDefault="00000000">
      <w:pPr>
        <w:pStyle w:val="a4"/>
        <w:numPr>
          <w:ilvl w:val="0"/>
          <w:numId w:val="8"/>
        </w:numPr>
        <w:tabs>
          <w:tab w:val="left" w:pos="963"/>
        </w:tabs>
        <w:spacing w:line="242" w:lineRule="auto"/>
        <w:ind w:left="141" w:right="126" w:firstLine="0"/>
        <w:jc w:val="both"/>
        <w:rPr>
          <w:sz w:val="24"/>
        </w:rPr>
      </w:pPr>
      <w:r>
        <w:rPr>
          <w:color w:val="006EC0"/>
          <w:sz w:val="24"/>
        </w:rPr>
        <w:t xml:space="preserve">Взаимодействие электронной площадки с порталом «Торги России» (https://торги- </w:t>
      </w:r>
      <w:proofErr w:type="spellStart"/>
      <w:proofErr w:type="gramStart"/>
      <w:r>
        <w:rPr>
          <w:color w:val="006EC0"/>
          <w:spacing w:val="-2"/>
          <w:sz w:val="24"/>
        </w:rPr>
        <w:t>россии.рф</w:t>
      </w:r>
      <w:proofErr w:type="spellEnd"/>
      <w:proofErr w:type="gramEnd"/>
      <w:r>
        <w:rPr>
          <w:color w:val="006EC0"/>
          <w:spacing w:val="-2"/>
          <w:sz w:val="24"/>
        </w:rPr>
        <w:t>)</w:t>
      </w:r>
    </w:p>
    <w:p w:rsidR="00CC557F" w:rsidRDefault="00CC557F">
      <w:pPr>
        <w:pStyle w:val="a3"/>
        <w:spacing w:before="6"/>
        <w:ind w:left="0"/>
      </w:pPr>
    </w:p>
    <w:p w:rsidR="00CC557F" w:rsidRDefault="00000000">
      <w:pPr>
        <w:pStyle w:val="a4"/>
        <w:numPr>
          <w:ilvl w:val="1"/>
          <w:numId w:val="8"/>
        </w:numPr>
        <w:tabs>
          <w:tab w:val="left" w:pos="859"/>
        </w:tabs>
        <w:ind w:left="141" w:right="129" w:firstLine="0"/>
        <w:jc w:val="both"/>
        <w:rPr>
          <w:sz w:val="24"/>
        </w:rPr>
      </w:pPr>
      <w:r>
        <w:rPr>
          <w:sz w:val="24"/>
        </w:rPr>
        <w:t>Программным обеспечением электронной площадки осуществляется автоматическое направление (выгрузка) на портал «Торги России» (далее – Портал) следующих сведений(информации):</w:t>
      </w:r>
    </w:p>
    <w:p w:rsidR="00CC557F" w:rsidRDefault="00000000">
      <w:pPr>
        <w:pStyle w:val="a4"/>
        <w:numPr>
          <w:ilvl w:val="0"/>
          <w:numId w:val="2"/>
        </w:numPr>
        <w:tabs>
          <w:tab w:val="left" w:pos="368"/>
        </w:tabs>
        <w:spacing w:before="2"/>
        <w:ind w:left="368" w:hanging="227"/>
        <w:rPr>
          <w:sz w:val="24"/>
        </w:rPr>
      </w:pPr>
      <w:r>
        <w:rPr>
          <w:sz w:val="24"/>
        </w:rPr>
        <w:t>полное</w:t>
      </w:r>
      <w:r>
        <w:rPr>
          <w:spacing w:val="5"/>
          <w:sz w:val="24"/>
        </w:rPr>
        <w:t xml:space="preserve"> </w:t>
      </w:r>
      <w:r>
        <w:rPr>
          <w:sz w:val="24"/>
        </w:rPr>
        <w:t>описание</w:t>
      </w:r>
      <w:r>
        <w:rPr>
          <w:spacing w:val="4"/>
          <w:sz w:val="24"/>
        </w:rPr>
        <w:t xml:space="preserve"> </w:t>
      </w:r>
      <w:r>
        <w:rPr>
          <w:spacing w:val="-4"/>
          <w:sz w:val="24"/>
        </w:rPr>
        <w:t>лота;</w:t>
      </w:r>
    </w:p>
    <w:p w:rsidR="00CC557F" w:rsidRDefault="00000000">
      <w:pPr>
        <w:pStyle w:val="a4"/>
        <w:numPr>
          <w:ilvl w:val="0"/>
          <w:numId w:val="2"/>
        </w:numPr>
        <w:tabs>
          <w:tab w:val="left" w:pos="368"/>
        </w:tabs>
        <w:ind w:left="368" w:hanging="227"/>
        <w:rPr>
          <w:sz w:val="24"/>
        </w:rPr>
      </w:pPr>
      <w:r>
        <w:rPr>
          <w:spacing w:val="-2"/>
          <w:sz w:val="24"/>
        </w:rPr>
        <w:t>регион;</w:t>
      </w:r>
    </w:p>
    <w:p w:rsidR="00CC557F" w:rsidRDefault="00000000">
      <w:pPr>
        <w:pStyle w:val="a4"/>
        <w:numPr>
          <w:ilvl w:val="0"/>
          <w:numId w:val="2"/>
        </w:numPr>
        <w:tabs>
          <w:tab w:val="left" w:pos="368"/>
        </w:tabs>
        <w:ind w:left="368" w:hanging="227"/>
        <w:jc w:val="left"/>
        <w:rPr>
          <w:sz w:val="24"/>
        </w:rPr>
      </w:pPr>
      <w:r>
        <w:rPr>
          <w:spacing w:val="-2"/>
          <w:sz w:val="24"/>
        </w:rPr>
        <w:t>категория</w:t>
      </w:r>
      <w:r>
        <w:rPr>
          <w:spacing w:val="-14"/>
          <w:sz w:val="24"/>
        </w:rPr>
        <w:t xml:space="preserve"> </w:t>
      </w:r>
      <w:r>
        <w:rPr>
          <w:spacing w:val="-4"/>
          <w:sz w:val="24"/>
        </w:rPr>
        <w:t>лота;</w:t>
      </w:r>
    </w:p>
    <w:p w:rsidR="00CC557F" w:rsidRDefault="00000000">
      <w:pPr>
        <w:pStyle w:val="a4"/>
        <w:numPr>
          <w:ilvl w:val="0"/>
          <w:numId w:val="2"/>
        </w:numPr>
        <w:tabs>
          <w:tab w:val="left" w:pos="368"/>
        </w:tabs>
        <w:ind w:left="368" w:hanging="227"/>
        <w:jc w:val="left"/>
        <w:rPr>
          <w:sz w:val="24"/>
        </w:rPr>
      </w:pPr>
      <w:r>
        <w:rPr>
          <w:spacing w:val="-6"/>
          <w:sz w:val="24"/>
        </w:rPr>
        <w:t>стоимость</w:t>
      </w:r>
      <w:r>
        <w:rPr>
          <w:spacing w:val="46"/>
          <w:sz w:val="24"/>
        </w:rPr>
        <w:t xml:space="preserve"> </w:t>
      </w:r>
      <w:r>
        <w:rPr>
          <w:spacing w:val="-2"/>
          <w:sz w:val="24"/>
        </w:rPr>
        <w:t>имущества;</w:t>
      </w:r>
    </w:p>
    <w:p w:rsidR="00CC557F" w:rsidRDefault="00000000">
      <w:pPr>
        <w:pStyle w:val="a4"/>
        <w:numPr>
          <w:ilvl w:val="0"/>
          <w:numId w:val="2"/>
        </w:numPr>
        <w:tabs>
          <w:tab w:val="left" w:pos="368"/>
        </w:tabs>
        <w:spacing w:before="1"/>
        <w:ind w:left="368" w:hanging="227"/>
        <w:jc w:val="left"/>
        <w:rPr>
          <w:sz w:val="24"/>
        </w:rPr>
      </w:pPr>
      <w:r>
        <w:rPr>
          <w:spacing w:val="-2"/>
          <w:sz w:val="24"/>
        </w:rPr>
        <w:t>начало</w:t>
      </w:r>
      <w:r>
        <w:rPr>
          <w:spacing w:val="-7"/>
          <w:sz w:val="24"/>
        </w:rPr>
        <w:t xml:space="preserve"> </w:t>
      </w:r>
      <w:r>
        <w:rPr>
          <w:spacing w:val="-2"/>
          <w:sz w:val="24"/>
        </w:rPr>
        <w:t>приёма</w:t>
      </w:r>
      <w:r>
        <w:rPr>
          <w:spacing w:val="-7"/>
          <w:sz w:val="24"/>
        </w:rPr>
        <w:t xml:space="preserve"> </w:t>
      </w:r>
      <w:r>
        <w:rPr>
          <w:spacing w:val="-2"/>
          <w:sz w:val="24"/>
        </w:rPr>
        <w:t>заявок;</w:t>
      </w:r>
    </w:p>
    <w:p w:rsidR="00CC557F" w:rsidRDefault="00000000">
      <w:pPr>
        <w:pStyle w:val="a4"/>
        <w:numPr>
          <w:ilvl w:val="0"/>
          <w:numId w:val="2"/>
        </w:numPr>
        <w:tabs>
          <w:tab w:val="left" w:pos="368"/>
        </w:tabs>
        <w:ind w:left="368" w:hanging="227"/>
        <w:jc w:val="left"/>
        <w:rPr>
          <w:sz w:val="24"/>
        </w:rPr>
      </w:pPr>
      <w:r>
        <w:rPr>
          <w:sz w:val="24"/>
        </w:rPr>
        <w:t>начало</w:t>
      </w:r>
      <w:r>
        <w:rPr>
          <w:spacing w:val="-6"/>
          <w:sz w:val="24"/>
        </w:rPr>
        <w:t xml:space="preserve"> </w:t>
      </w:r>
      <w:r>
        <w:rPr>
          <w:sz w:val="24"/>
        </w:rPr>
        <w:t>приема</w:t>
      </w:r>
      <w:r>
        <w:rPr>
          <w:spacing w:val="-9"/>
          <w:sz w:val="24"/>
        </w:rPr>
        <w:t xml:space="preserve"> </w:t>
      </w:r>
      <w:r>
        <w:rPr>
          <w:sz w:val="24"/>
        </w:rPr>
        <w:t>ценовых</w:t>
      </w:r>
      <w:r>
        <w:rPr>
          <w:spacing w:val="-5"/>
          <w:sz w:val="24"/>
        </w:rPr>
        <w:t xml:space="preserve"> </w:t>
      </w:r>
      <w:r>
        <w:rPr>
          <w:spacing w:val="-2"/>
          <w:sz w:val="24"/>
        </w:rPr>
        <w:t>предложений;</w:t>
      </w:r>
    </w:p>
    <w:p w:rsidR="00CC557F" w:rsidRDefault="00000000">
      <w:pPr>
        <w:pStyle w:val="a4"/>
        <w:numPr>
          <w:ilvl w:val="0"/>
          <w:numId w:val="2"/>
        </w:numPr>
        <w:tabs>
          <w:tab w:val="left" w:pos="368"/>
        </w:tabs>
        <w:ind w:left="368" w:hanging="227"/>
        <w:jc w:val="left"/>
        <w:rPr>
          <w:sz w:val="24"/>
        </w:rPr>
      </w:pPr>
      <w:r>
        <w:rPr>
          <w:sz w:val="24"/>
        </w:rPr>
        <w:t>окончание</w:t>
      </w:r>
      <w:r>
        <w:rPr>
          <w:spacing w:val="-9"/>
          <w:sz w:val="24"/>
        </w:rPr>
        <w:t xml:space="preserve"> </w:t>
      </w:r>
      <w:r>
        <w:rPr>
          <w:sz w:val="24"/>
        </w:rPr>
        <w:t>приема</w:t>
      </w:r>
      <w:r>
        <w:rPr>
          <w:spacing w:val="-13"/>
          <w:sz w:val="24"/>
        </w:rPr>
        <w:t xml:space="preserve"> </w:t>
      </w:r>
      <w:r>
        <w:rPr>
          <w:sz w:val="24"/>
        </w:rPr>
        <w:t>ценовых</w:t>
      </w:r>
      <w:r>
        <w:rPr>
          <w:spacing w:val="-8"/>
          <w:sz w:val="24"/>
        </w:rPr>
        <w:t xml:space="preserve"> </w:t>
      </w:r>
      <w:r>
        <w:rPr>
          <w:spacing w:val="-2"/>
          <w:sz w:val="24"/>
        </w:rPr>
        <w:t>предложений;</w:t>
      </w:r>
    </w:p>
    <w:p w:rsidR="00CC557F" w:rsidRDefault="00000000">
      <w:pPr>
        <w:pStyle w:val="a4"/>
        <w:numPr>
          <w:ilvl w:val="0"/>
          <w:numId w:val="2"/>
        </w:numPr>
        <w:tabs>
          <w:tab w:val="left" w:pos="368"/>
        </w:tabs>
        <w:ind w:left="368" w:hanging="227"/>
        <w:jc w:val="left"/>
        <w:rPr>
          <w:sz w:val="24"/>
        </w:rPr>
      </w:pPr>
      <w:r>
        <w:rPr>
          <w:spacing w:val="-2"/>
          <w:sz w:val="24"/>
        </w:rPr>
        <w:t>окончание</w:t>
      </w:r>
      <w:r>
        <w:rPr>
          <w:spacing w:val="-1"/>
          <w:sz w:val="24"/>
        </w:rPr>
        <w:t xml:space="preserve"> </w:t>
      </w:r>
      <w:r>
        <w:rPr>
          <w:spacing w:val="-2"/>
          <w:sz w:val="24"/>
        </w:rPr>
        <w:t>приёма заявок;</w:t>
      </w:r>
    </w:p>
    <w:p w:rsidR="00CC557F" w:rsidRDefault="00000000">
      <w:pPr>
        <w:pStyle w:val="a4"/>
        <w:numPr>
          <w:ilvl w:val="0"/>
          <w:numId w:val="2"/>
        </w:numPr>
        <w:tabs>
          <w:tab w:val="left" w:pos="368"/>
        </w:tabs>
        <w:ind w:left="368" w:hanging="227"/>
        <w:jc w:val="left"/>
        <w:rPr>
          <w:sz w:val="24"/>
        </w:rPr>
      </w:pPr>
      <w:r>
        <w:rPr>
          <w:spacing w:val="-7"/>
          <w:sz w:val="24"/>
        </w:rPr>
        <w:t>размер</w:t>
      </w:r>
      <w:r>
        <w:rPr>
          <w:spacing w:val="-6"/>
          <w:sz w:val="24"/>
        </w:rPr>
        <w:t xml:space="preserve"> </w:t>
      </w:r>
      <w:r>
        <w:rPr>
          <w:spacing w:val="-2"/>
          <w:sz w:val="24"/>
        </w:rPr>
        <w:t>задатка;</w:t>
      </w:r>
    </w:p>
    <w:p w:rsidR="00CC557F" w:rsidRDefault="00CC557F">
      <w:pPr>
        <w:pStyle w:val="a4"/>
        <w:jc w:val="left"/>
        <w:rPr>
          <w:sz w:val="24"/>
        </w:rPr>
        <w:sectPr w:rsidR="00CC557F">
          <w:pgSz w:w="11930" w:h="16860"/>
          <w:pgMar w:top="1020" w:right="566" w:bottom="920" w:left="566" w:header="398" w:footer="621" w:gutter="0"/>
          <w:cols w:space="720"/>
        </w:sectPr>
      </w:pPr>
    </w:p>
    <w:p w:rsidR="00CC557F" w:rsidRDefault="00000000">
      <w:pPr>
        <w:pStyle w:val="a4"/>
        <w:numPr>
          <w:ilvl w:val="0"/>
          <w:numId w:val="2"/>
        </w:numPr>
        <w:tabs>
          <w:tab w:val="left" w:pos="368"/>
        </w:tabs>
        <w:spacing w:before="87"/>
        <w:ind w:left="368" w:hanging="227"/>
        <w:jc w:val="left"/>
        <w:rPr>
          <w:sz w:val="24"/>
        </w:rPr>
      </w:pPr>
      <w:r>
        <w:rPr>
          <w:spacing w:val="-2"/>
          <w:sz w:val="24"/>
        </w:rPr>
        <w:lastRenderedPageBreak/>
        <w:t>порядок</w:t>
      </w:r>
      <w:r>
        <w:rPr>
          <w:spacing w:val="-12"/>
          <w:sz w:val="24"/>
        </w:rPr>
        <w:t xml:space="preserve"> </w:t>
      </w:r>
      <w:r>
        <w:rPr>
          <w:spacing w:val="-2"/>
          <w:sz w:val="24"/>
        </w:rPr>
        <w:t>ознакомления</w:t>
      </w:r>
      <w:r>
        <w:rPr>
          <w:spacing w:val="-9"/>
          <w:sz w:val="24"/>
        </w:rPr>
        <w:t xml:space="preserve"> </w:t>
      </w:r>
      <w:r>
        <w:rPr>
          <w:spacing w:val="-2"/>
          <w:sz w:val="24"/>
        </w:rPr>
        <w:t>с</w:t>
      </w:r>
      <w:r>
        <w:rPr>
          <w:spacing w:val="-12"/>
          <w:sz w:val="24"/>
        </w:rPr>
        <w:t xml:space="preserve"> </w:t>
      </w:r>
      <w:r>
        <w:rPr>
          <w:spacing w:val="-2"/>
          <w:sz w:val="24"/>
        </w:rPr>
        <w:t>имуществом;</w:t>
      </w:r>
    </w:p>
    <w:p w:rsidR="00CC557F" w:rsidRDefault="00000000">
      <w:pPr>
        <w:pStyle w:val="a4"/>
        <w:numPr>
          <w:ilvl w:val="0"/>
          <w:numId w:val="2"/>
        </w:numPr>
        <w:tabs>
          <w:tab w:val="left" w:pos="368"/>
        </w:tabs>
        <w:spacing w:before="84"/>
        <w:ind w:left="368" w:hanging="227"/>
        <w:jc w:val="left"/>
        <w:rPr>
          <w:sz w:val="24"/>
        </w:rPr>
      </w:pPr>
      <w:r>
        <w:rPr>
          <w:spacing w:val="-4"/>
          <w:sz w:val="24"/>
        </w:rPr>
        <w:t>порядок</w:t>
      </w:r>
      <w:r>
        <w:rPr>
          <w:spacing w:val="-9"/>
          <w:sz w:val="24"/>
        </w:rPr>
        <w:t xml:space="preserve"> </w:t>
      </w:r>
      <w:r>
        <w:rPr>
          <w:spacing w:val="-4"/>
          <w:sz w:val="24"/>
        </w:rPr>
        <w:t>участия</w:t>
      </w:r>
      <w:r>
        <w:rPr>
          <w:spacing w:val="-8"/>
          <w:sz w:val="24"/>
        </w:rPr>
        <w:t xml:space="preserve"> </w:t>
      </w:r>
      <w:r>
        <w:rPr>
          <w:spacing w:val="-4"/>
          <w:sz w:val="24"/>
        </w:rPr>
        <w:t>в</w:t>
      </w:r>
      <w:r>
        <w:rPr>
          <w:spacing w:val="-12"/>
          <w:sz w:val="24"/>
        </w:rPr>
        <w:t xml:space="preserve"> </w:t>
      </w:r>
      <w:r>
        <w:rPr>
          <w:spacing w:val="-4"/>
          <w:sz w:val="24"/>
        </w:rPr>
        <w:t>торговой</w:t>
      </w:r>
      <w:r>
        <w:rPr>
          <w:spacing w:val="-10"/>
          <w:sz w:val="24"/>
        </w:rPr>
        <w:t xml:space="preserve"> </w:t>
      </w:r>
      <w:r>
        <w:rPr>
          <w:spacing w:val="-4"/>
          <w:sz w:val="24"/>
        </w:rPr>
        <w:t>процедуре;</w:t>
      </w:r>
    </w:p>
    <w:p w:rsidR="00CC557F" w:rsidRDefault="00000000">
      <w:pPr>
        <w:pStyle w:val="a4"/>
        <w:numPr>
          <w:ilvl w:val="0"/>
          <w:numId w:val="2"/>
        </w:numPr>
        <w:tabs>
          <w:tab w:val="left" w:pos="368"/>
        </w:tabs>
        <w:ind w:left="368" w:hanging="227"/>
        <w:jc w:val="left"/>
        <w:rPr>
          <w:sz w:val="24"/>
        </w:rPr>
      </w:pPr>
      <w:r>
        <w:rPr>
          <w:spacing w:val="-4"/>
          <w:sz w:val="24"/>
        </w:rPr>
        <w:t>ссылку</w:t>
      </w:r>
      <w:r>
        <w:rPr>
          <w:spacing w:val="-7"/>
          <w:sz w:val="24"/>
        </w:rPr>
        <w:t xml:space="preserve"> </w:t>
      </w:r>
      <w:r>
        <w:rPr>
          <w:spacing w:val="-4"/>
          <w:sz w:val="24"/>
        </w:rPr>
        <w:t>на</w:t>
      </w:r>
      <w:r>
        <w:rPr>
          <w:spacing w:val="-8"/>
          <w:sz w:val="24"/>
        </w:rPr>
        <w:t xml:space="preserve"> </w:t>
      </w:r>
      <w:r>
        <w:rPr>
          <w:spacing w:val="-4"/>
          <w:sz w:val="24"/>
        </w:rPr>
        <w:t>торговую процедуру;</w:t>
      </w:r>
    </w:p>
    <w:p w:rsidR="00CC557F" w:rsidRDefault="00000000">
      <w:pPr>
        <w:pStyle w:val="a4"/>
        <w:numPr>
          <w:ilvl w:val="0"/>
          <w:numId w:val="2"/>
        </w:numPr>
        <w:tabs>
          <w:tab w:val="left" w:pos="368"/>
        </w:tabs>
        <w:ind w:left="368" w:hanging="227"/>
        <w:jc w:val="left"/>
        <w:rPr>
          <w:sz w:val="24"/>
        </w:rPr>
      </w:pPr>
      <w:r>
        <w:rPr>
          <w:spacing w:val="-2"/>
          <w:sz w:val="24"/>
        </w:rPr>
        <w:t>ссылку</w:t>
      </w:r>
      <w:r>
        <w:rPr>
          <w:spacing w:val="-10"/>
          <w:sz w:val="24"/>
        </w:rPr>
        <w:t xml:space="preserve"> </w:t>
      </w:r>
      <w:r>
        <w:rPr>
          <w:spacing w:val="-2"/>
          <w:sz w:val="24"/>
        </w:rPr>
        <w:t>на</w:t>
      </w:r>
      <w:r>
        <w:rPr>
          <w:spacing w:val="-11"/>
          <w:sz w:val="24"/>
        </w:rPr>
        <w:t xml:space="preserve"> </w:t>
      </w:r>
      <w:r>
        <w:rPr>
          <w:spacing w:val="-2"/>
          <w:sz w:val="24"/>
        </w:rPr>
        <w:t>лот</w:t>
      </w:r>
      <w:r>
        <w:rPr>
          <w:spacing w:val="-9"/>
          <w:sz w:val="24"/>
        </w:rPr>
        <w:t xml:space="preserve"> </w:t>
      </w:r>
      <w:r>
        <w:rPr>
          <w:spacing w:val="-2"/>
          <w:sz w:val="24"/>
        </w:rPr>
        <w:t>торговой</w:t>
      </w:r>
      <w:r>
        <w:rPr>
          <w:spacing w:val="-7"/>
          <w:sz w:val="24"/>
        </w:rPr>
        <w:t xml:space="preserve"> </w:t>
      </w:r>
      <w:r>
        <w:rPr>
          <w:spacing w:val="-2"/>
          <w:sz w:val="24"/>
        </w:rPr>
        <w:t>процедуры;</w:t>
      </w:r>
    </w:p>
    <w:p w:rsidR="00CC557F" w:rsidRDefault="00000000">
      <w:pPr>
        <w:pStyle w:val="a4"/>
        <w:numPr>
          <w:ilvl w:val="0"/>
          <w:numId w:val="2"/>
        </w:numPr>
        <w:tabs>
          <w:tab w:val="left" w:pos="368"/>
        </w:tabs>
        <w:ind w:left="368" w:hanging="227"/>
        <w:jc w:val="left"/>
        <w:rPr>
          <w:sz w:val="24"/>
        </w:rPr>
      </w:pPr>
      <w:r>
        <w:rPr>
          <w:sz w:val="24"/>
        </w:rPr>
        <w:t>ссылку</w:t>
      </w:r>
      <w:r>
        <w:rPr>
          <w:spacing w:val="-4"/>
          <w:sz w:val="24"/>
        </w:rPr>
        <w:t xml:space="preserve"> </w:t>
      </w:r>
      <w:r>
        <w:rPr>
          <w:sz w:val="24"/>
        </w:rPr>
        <w:t>на</w:t>
      </w:r>
      <w:r>
        <w:rPr>
          <w:spacing w:val="-4"/>
          <w:sz w:val="24"/>
        </w:rPr>
        <w:t xml:space="preserve"> </w:t>
      </w:r>
      <w:r>
        <w:rPr>
          <w:sz w:val="24"/>
        </w:rPr>
        <w:t>сообщение</w:t>
      </w:r>
      <w:r>
        <w:rPr>
          <w:spacing w:val="-3"/>
          <w:sz w:val="24"/>
        </w:rPr>
        <w:t xml:space="preserve"> </w:t>
      </w:r>
      <w:r>
        <w:rPr>
          <w:sz w:val="24"/>
        </w:rPr>
        <w:t>о</w:t>
      </w:r>
      <w:r>
        <w:rPr>
          <w:spacing w:val="-4"/>
          <w:sz w:val="24"/>
        </w:rPr>
        <w:t xml:space="preserve"> </w:t>
      </w:r>
      <w:r>
        <w:rPr>
          <w:sz w:val="24"/>
        </w:rPr>
        <w:t>продаже</w:t>
      </w:r>
      <w:r>
        <w:rPr>
          <w:spacing w:val="-4"/>
          <w:sz w:val="24"/>
        </w:rPr>
        <w:t xml:space="preserve"> </w:t>
      </w:r>
      <w:r>
        <w:rPr>
          <w:sz w:val="24"/>
        </w:rPr>
        <w:t>на</w:t>
      </w:r>
      <w:r>
        <w:rPr>
          <w:spacing w:val="-4"/>
          <w:sz w:val="24"/>
        </w:rPr>
        <w:t xml:space="preserve"> </w:t>
      </w:r>
      <w:r>
        <w:rPr>
          <w:spacing w:val="-2"/>
          <w:sz w:val="24"/>
        </w:rPr>
        <w:t>ЕФРСБ;</w:t>
      </w:r>
    </w:p>
    <w:p w:rsidR="00CC557F" w:rsidRDefault="00000000">
      <w:pPr>
        <w:pStyle w:val="a4"/>
        <w:numPr>
          <w:ilvl w:val="0"/>
          <w:numId w:val="2"/>
        </w:numPr>
        <w:tabs>
          <w:tab w:val="left" w:pos="368"/>
        </w:tabs>
        <w:ind w:left="368" w:hanging="227"/>
        <w:jc w:val="left"/>
        <w:rPr>
          <w:sz w:val="24"/>
        </w:rPr>
      </w:pPr>
      <w:r>
        <w:rPr>
          <w:sz w:val="24"/>
        </w:rPr>
        <w:t>ссылку</w:t>
      </w:r>
      <w:r>
        <w:rPr>
          <w:spacing w:val="-4"/>
          <w:sz w:val="24"/>
        </w:rPr>
        <w:t xml:space="preserve"> </w:t>
      </w:r>
      <w:r>
        <w:rPr>
          <w:sz w:val="24"/>
        </w:rPr>
        <w:t>на</w:t>
      </w:r>
      <w:r>
        <w:rPr>
          <w:spacing w:val="-2"/>
          <w:sz w:val="24"/>
        </w:rPr>
        <w:t xml:space="preserve"> </w:t>
      </w:r>
      <w:r>
        <w:rPr>
          <w:sz w:val="24"/>
        </w:rPr>
        <w:t>объявление</w:t>
      </w:r>
      <w:r>
        <w:rPr>
          <w:spacing w:val="-1"/>
          <w:sz w:val="24"/>
        </w:rPr>
        <w:t xml:space="preserve"> </w:t>
      </w:r>
      <w:r>
        <w:rPr>
          <w:sz w:val="24"/>
        </w:rPr>
        <w:t>о</w:t>
      </w:r>
      <w:r>
        <w:rPr>
          <w:spacing w:val="-4"/>
          <w:sz w:val="24"/>
        </w:rPr>
        <w:t xml:space="preserve"> </w:t>
      </w:r>
      <w:r>
        <w:rPr>
          <w:sz w:val="24"/>
        </w:rPr>
        <w:t>продаже</w:t>
      </w:r>
      <w:r>
        <w:rPr>
          <w:spacing w:val="-3"/>
          <w:sz w:val="24"/>
        </w:rPr>
        <w:t xml:space="preserve"> </w:t>
      </w:r>
      <w:r>
        <w:rPr>
          <w:sz w:val="24"/>
        </w:rPr>
        <w:t>на</w:t>
      </w:r>
      <w:r>
        <w:rPr>
          <w:spacing w:val="-3"/>
          <w:sz w:val="24"/>
        </w:rPr>
        <w:t xml:space="preserve"> </w:t>
      </w:r>
      <w:r>
        <w:rPr>
          <w:spacing w:val="-2"/>
          <w:sz w:val="24"/>
        </w:rPr>
        <w:t>ЕФРСБ;</w:t>
      </w:r>
    </w:p>
    <w:p w:rsidR="00CC557F" w:rsidRDefault="00000000">
      <w:pPr>
        <w:pStyle w:val="a4"/>
        <w:numPr>
          <w:ilvl w:val="0"/>
          <w:numId w:val="2"/>
        </w:numPr>
        <w:tabs>
          <w:tab w:val="left" w:pos="368"/>
        </w:tabs>
        <w:ind w:left="368" w:hanging="227"/>
        <w:jc w:val="left"/>
        <w:rPr>
          <w:sz w:val="24"/>
        </w:rPr>
      </w:pPr>
      <w:r>
        <w:rPr>
          <w:sz w:val="24"/>
        </w:rPr>
        <w:t>сведения</w:t>
      </w:r>
      <w:r>
        <w:rPr>
          <w:spacing w:val="-9"/>
          <w:sz w:val="24"/>
        </w:rPr>
        <w:t xml:space="preserve"> </w:t>
      </w:r>
      <w:r>
        <w:rPr>
          <w:sz w:val="24"/>
        </w:rPr>
        <w:t>о</w:t>
      </w:r>
      <w:r>
        <w:rPr>
          <w:spacing w:val="-10"/>
          <w:sz w:val="24"/>
        </w:rPr>
        <w:t xml:space="preserve"> </w:t>
      </w:r>
      <w:r>
        <w:rPr>
          <w:spacing w:val="-2"/>
          <w:sz w:val="24"/>
        </w:rPr>
        <w:t>должнике;</w:t>
      </w:r>
    </w:p>
    <w:p w:rsidR="00CC557F" w:rsidRDefault="00000000">
      <w:pPr>
        <w:pStyle w:val="a4"/>
        <w:numPr>
          <w:ilvl w:val="0"/>
          <w:numId w:val="2"/>
        </w:numPr>
        <w:tabs>
          <w:tab w:val="left" w:pos="368"/>
        </w:tabs>
        <w:ind w:left="368" w:hanging="227"/>
        <w:jc w:val="left"/>
        <w:rPr>
          <w:sz w:val="24"/>
        </w:rPr>
      </w:pPr>
      <w:r>
        <w:rPr>
          <w:spacing w:val="-2"/>
          <w:sz w:val="24"/>
        </w:rPr>
        <w:t>сведения</w:t>
      </w:r>
      <w:r>
        <w:rPr>
          <w:spacing w:val="-11"/>
          <w:sz w:val="24"/>
        </w:rPr>
        <w:t xml:space="preserve"> </w:t>
      </w:r>
      <w:r>
        <w:rPr>
          <w:spacing w:val="-2"/>
          <w:sz w:val="24"/>
        </w:rPr>
        <w:t>об</w:t>
      </w:r>
      <w:r>
        <w:rPr>
          <w:spacing w:val="-12"/>
          <w:sz w:val="24"/>
        </w:rPr>
        <w:t xml:space="preserve"> </w:t>
      </w:r>
      <w:r>
        <w:rPr>
          <w:spacing w:val="-2"/>
          <w:sz w:val="24"/>
        </w:rPr>
        <w:t>организаторе</w:t>
      </w:r>
      <w:r>
        <w:rPr>
          <w:spacing w:val="-11"/>
          <w:sz w:val="24"/>
        </w:rPr>
        <w:t xml:space="preserve"> </w:t>
      </w:r>
      <w:r>
        <w:rPr>
          <w:spacing w:val="-2"/>
          <w:sz w:val="24"/>
        </w:rPr>
        <w:t>торгов;</w:t>
      </w:r>
    </w:p>
    <w:p w:rsidR="00CC557F" w:rsidRDefault="00000000">
      <w:pPr>
        <w:pStyle w:val="a4"/>
        <w:numPr>
          <w:ilvl w:val="0"/>
          <w:numId w:val="2"/>
        </w:numPr>
        <w:tabs>
          <w:tab w:val="left" w:pos="368"/>
        </w:tabs>
        <w:ind w:left="368" w:hanging="227"/>
        <w:jc w:val="left"/>
        <w:rPr>
          <w:sz w:val="24"/>
        </w:rPr>
      </w:pPr>
      <w:r>
        <w:rPr>
          <w:sz w:val="24"/>
        </w:rPr>
        <w:t>сведения</w:t>
      </w:r>
      <w:r>
        <w:rPr>
          <w:spacing w:val="-15"/>
          <w:sz w:val="24"/>
        </w:rPr>
        <w:t xml:space="preserve"> </w:t>
      </w:r>
      <w:r>
        <w:rPr>
          <w:sz w:val="24"/>
        </w:rPr>
        <w:t>об</w:t>
      </w:r>
      <w:r>
        <w:rPr>
          <w:spacing w:val="-15"/>
          <w:sz w:val="24"/>
        </w:rPr>
        <w:t xml:space="preserve"> </w:t>
      </w:r>
      <w:r>
        <w:rPr>
          <w:sz w:val="24"/>
        </w:rPr>
        <w:t>арбитражном</w:t>
      </w:r>
      <w:r>
        <w:rPr>
          <w:spacing w:val="-14"/>
          <w:sz w:val="24"/>
        </w:rPr>
        <w:t xml:space="preserve"> </w:t>
      </w:r>
      <w:r>
        <w:rPr>
          <w:spacing w:val="-2"/>
          <w:sz w:val="24"/>
        </w:rPr>
        <w:t>управляющем</w:t>
      </w:r>
    </w:p>
    <w:p w:rsidR="00CC557F" w:rsidRDefault="00000000">
      <w:pPr>
        <w:pStyle w:val="a4"/>
        <w:numPr>
          <w:ilvl w:val="0"/>
          <w:numId w:val="2"/>
        </w:numPr>
        <w:tabs>
          <w:tab w:val="left" w:pos="368"/>
        </w:tabs>
        <w:ind w:left="368" w:hanging="227"/>
        <w:jc w:val="left"/>
        <w:rPr>
          <w:sz w:val="24"/>
        </w:rPr>
      </w:pPr>
      <w:r>
        <w:rPr>
          <w:spacing w:val="-2"/>
          <w:sz w:val="24"/>
        </w:rPr>
        <w:t>порядок</w:t>
      </w:r>
      <w:r>
        <w:rPr>
          <w:spacing w:val="-9"/>
          <w:sz w:val="24"/>
        </w:rPr>
        <w:t xml:space="preserve"> </w:t>
      </w:r>
      <w:r>
        <w:rPr>
          <w:spacing w:val="-2"/>
          <w:sz w:val="24"/>
        </w:rPr>
        <w:t>и</w:t>
      </w:r>
      <w:r>
        <w:rPr>
          <w:spacing w:val="-7"/>
          <w:sz w:val="24"/>
        </w:rPr>
        <w:t xml:space="preserve"> </w:t>
      </w:r>
      <w:r>
        <w:rPr>
          <w:spacing w:val="-2"/>
          <w:sz w:val="24"/>
        </w:rPr>
        <w:t>критерии</w:t>
      </w:r>
      <w:r>
        <w:rPr>
          <w:spacing w:val="-10"/>
          <w:sz w:val="24"/>
        </w:rPr>
        <w:t xml:space="preserve"> </w:t>
      </w:r>
      <w:r>
        <w:rPr>
          <w:spacing w:val="-2"/>
          <w:sz w:val="24"/>
        </w:rPr>
        <w:t>определения</w:t>
      </w:r>
      <w:r>
        <w:rPr>
          <w:spacing w:val="-6"/>
          <w:sz w:val="24"/>
        </w:rPr>
        <w:t xml:space="preserve"> </w:t>
      </w:r>
      <w:r>
        <w:rPr>
          <w:spacing w:val="-2"/>
          <w:sz w:val="24"/>
        </w:rPr>
        <w:t>победителя</w:t>
      </w:r>
      <w:r>
        <w:rPr>
          <w:spacing w:val="-8"/>
          <w:sz w:val="24"/>
        </w:rPr>
        <w:t xml:space="preserve"> </w:t>
      </w:r>
      <w:r>
        <w:rPr>
          <w:spacing w:val="-2"/>
          <w:sz w:val="24"/>
        </w:rPr>
        <w:t>торгов;</w:t>
      </w:r>
    </w:p>
    <w:p w:rsidR="00CC557F" w:rsidRDefault="00000000">
      <w:pPr>
        <w:pStyle w:val="a4"/>
        <w:numPr>
          <w:ilvl w:val="0"/>
          <w:numId w:val="2"/>
        </w:numPr>
        <w:tabs>
          <w:tab w:val="left" w:pos="368"/>
        </w:tabs>
        <w:ind w:left="368" w:hanging="227"/>
        <w:jc w:val="left"/>
        <w:rPr>
          <w:sz w:val="24"/>
        </w:rPr>
      </w:pPr>
      <w:r>
        <w:rPr>
          <w:spacing w:val="-4"/>
          <w:sz w:val="24"/>
        </w:rPr>
        <w:t>срок</w:t>
      </w:r>
      <w:r>
        <w:rPr>
          <w:spacing w:val="-5"/>
          <w:sz w:val="24"/>
        </w:rPr>
        <w:t xml:space="preserve"> </w:t>
      </w:r>
      <w:r>
        <w:rPr>
          <w:spacing w:val="-4"/>
          <w:sz w:val="24"/>
        </w:rPr>
        <w:t>и</w:t>
      </w:r>
      <w:r>
        <w:rPr>
          <w:spacing w:val="-3"/>
          <w:sz w:val="24"/>
        </w:rPr>
        <w:t xml:space="preserve"> </w:t>
      </w:r>
      <w:r>
        <w:rPr>
          <w:spacing w:val="-4"/>
          <w:sz w:val="24"/>
        </w:rPr>
        <w:t>порядок</w:t>
      </w:r>
      <w:r>
        <w:rPr>
          <w:spacing w:val="-5"/>
          <w:sz w:val="24"/>
        </w:rPr>
        <w:t xml:space="preserve"> </w:t>
      </w:r>
      <w:r>
        <w:rPr>
          <w:spacing w:val="-4"/>
          <w:sz w:val="24"/>
        </w:rPr>
        <w:t>подписания</w:t>
      </w:r>
      <w:r>
        <w:rPr>
          <w:spacing w:val="-3"/>
          <w:sz w:val="24"/>
        </w:rPr>
        <w:t xml:space="preserve"> </w:t>
      </w:r>
      <w:r>
        <w:rPr>
          <w:spacing w:val="-4"/>
          <w:sz w:val="24"/>
        </w:rPr>
        <w:t>договора</w:t>
      </w:r>
      <w:r>
        <w:rPr>
          <w:spacing w:val="-7"/>
          <w:sz w:val="24"/>
        </w:rPr>
        <w:t xml:space="preserve"> </w:t>
      </w:r>
      <w:r>
        <w:rPr>
          <w:spacing w:val="-4"/>
          <w:sz w:val="24"/>
        </w:rPr>
        <w:t>купли</w:t>
      </w:r>
      <w:r>
        <w:rPr>
          <w:spacing w:val="4"/>
          <w:sz w:val="24"/>
        </w:rPr>
        <w:t xml:space="preserve"> </w:t>
      </w:r>
      <w:r>
        <w:rPr>
          <w:spacing w:val="-4"/>
          <w:sz w:val="24"/>
        </w:rPr>
        <w:t>-</w:t>
      </w:r>
      <w:r>
        <w:rPr>
          <w:spacing w:val="-7"/>
          <w:sz w:val="24"/>
        </w:rPr>
        <w:t xml:space="preserve"> </w:t>
      </w:r>
      <w:r>
        <w:rPr>
          <w:spacing w:val="-4"/>
          <w:sz w:val="24"/>
        </w:rPr>
        <w:t>продажи;</w:t>
      </w:r>
    </w:p>
    <w:p w:rsidR="00CC557F" w:rsidRDefault="00000000">
      <w:pPr>
        <w:pStyle w:val="a4"/>
        <w:numPr>
          <w:ilvl w:val="0"/>
          <w:numId w:val="2"/>
        </w:numPr>
        <w:tabs>
          <w:tab w:val="left" w:pos="368"/>
        </w:tabs>
        <w:ind w:left="368" w:hanging="227"/>
        <w:jc w:val="left"/>
        <w:rPr>
          <w:sz w:val="24"/>
        </w:rPr>
      </w:pPr>
      <w:r>
        <w:rPr>
          <w:spacing w:val="-2"/>
          <w:sz w:val="24"/>
        </w:rPr>
        <w:t>сроки</w:t>
      </w:r>
      <w:r>
        <w:rPr>
          <w:spacing w:val="-4"/>
          <w:sz w:val="24"/>
        </w:rPr>
        <w:t xml:space="preserve"> </w:t>
      </w:r>
      <w:r>
        <w:rPr>
          <w:spacing w:val="-2"/>
          <w:sz w:val="24"/>
        </w:rPr>
        <w:t>уплаты</w:t>
      </w:r>
      <w:r>
        <w:rPr>
          <w:spacing w:val="-4"/>
          <w:sz w:val="24"/>
        </w:rPr>
        <w:t xml:space="preserve"> </w:t>
      </w:r>
      <w:r>
        <w:rPr>
          <w:spacing w:val="-2"/>
          <w:sz w:val="24"/>
        </w:rPr>
        <w:t>покупной</w:t>
      </w:r>
      <w:r>
        <w:rPr>
          <w:sz w:val="24"/>
        </w:rPr>
        <w:t xml:space="preserve"> </w:t>
      </w:r>
      <w:r>
        <w:rPr>
          <w:spacing w:val="-2"/>
          <w:sz w:val="24"/>
        </w:rPr>
        <w:t>цены</w:t>
      </w:r>
      <w:r>
        <w:rPr>
          <w:spacing w:val="-3"/>
          <w:sz w:val="24"/>
        </w:rPr>
        <w:t xml:space="preserve"> </w:t>
      </w:r>
      <w:r>
        <w:rPr>
          <w:spacing w:val="-2"/>
          <w:sz w:val="24"/>
        </w:rPr>
        <w:t>по</w:t>
      </w:r>
      <w:r>
        <w:rPr>
          <w:spacing w:val="-4"/>
          <w:sz w:val="24"/>
        </w:rPr>
        <w:t xml:space="preserve"> </w:t>
      </w:r>
      <w:r>
        <w:rPr>
          <w:spacing w:val="-2"/>
          <w:sz w:val="24"/>
        </w:rPr>
        <w:t>итогам</w:t>
      </w:r>
      <w:r>
        <w:rPr>
          <w:spacing w:val="-8"/>
          <w:sz w:val="24"/>
        </w:rPr>
        <w:t xml:space="preserve"> </w:t>
      </w:r>
      <w:r>
        <w:rPr>
          <w:spacing w:val="-2"/>
          <w:sz w:val="24"/>
        </w:rPr>
        <w:t>проведения</w:t>
      </w:r>
      <w:r>
        <w:rPr>
          <w:spacing w:val="-4"/>
          <w:sz w:val="24"/>
        </w:rPr>
        <w:t xml:space="preserve"> </w:t>
      </w:r>
      <w:r>
        <w:rPr>
          <w:spacing w:val="-2"/>
          <w:sz w:val="24"/>
        </w:rPr>
        <w:t>торгов.</w:t>
      </w:r>
    </w:p>
    <w:p w:rsidR="00CC557F" w:rsidRDefault="00CC557F">
      <w:pPr>
        <w:pStyle w:val="a3"/>
        <w:ind w:left="0"/>
      </w:pPr>
    </w:p>
    <w:p w:rsidR="00CC557F" w:rsidRDefault="00000000">
      <w:pPr>
        <w:pStyle w:val="a4"/>
        <w:numPr>
          <w:ilvl w:val="1"/>
          <w:numId w:val="8"/>
        </w:numPr>
        <w:tabs>
          <w:tab w:val="left" w:pos="723"/>
        </w:tabs>
        <w:ind w:left="723" w:hanging="582"/>
        <w:rPr>
          <w:sz w:val="24"/>
        </w:rPr>
      </w:pPr>
      <w:r>
        <w:rPr>
          <w:spacing w:val="-2"/>
          <w:sz w:val="24"/>
        </w:rPr>
        <w:t>На</w:t>
      </w:r>
      <w:r>
        <w:rPr>
          <w:spacing w:val="-9"/>
          <w:sz w:val="24"/>
        </w:rPr>
        <w:t xml:space="preserve"> </w:t>
      </w:r>
      <w:r>
        <w:rPr>
          <w:spacing w:val="-2"/>
          <w:sz w:val="24"/>
        </w:rPr>
        <w:t>страницах Портала</w:t>
      </w:r>
      <w:r>
        <w:rPr>
          <w:spacing w:val="-6"/>
          <w:sz w:val="24"/>
        </w:rPr>
        <w:t xml:space="preserve"> </w:t>
      </w:r>
      <w:r>
        <w:rPr>
          <w:spacing w:val="-2"/>
          <w:sz w:val="24"/>
        </w:rPr>
        <w:t>обеспечивается:</w:t>
      </w:r>
    </w:p>
    <w:p w:rsidR="00CC557F" w:rsidRDefault="00000000" w:rsidP="00A46657">
      <w:pPr>
        <w:pStyle w:val="a4"/>
        <w:numPr>
          <w:ilvl w:val="0"/>
          <w:numId w:val="1"/>
        </w:numPr>
        <w:tabs>
          <w:tab w:val="left" w:pos="284"/>
        </w:tabs>
        <w:ind w:firstLine="0"/>
        <w:jc w:val="left"/>
        <w:rPr>
          <w:sz w:val="24"/>
        </w:rPr>
      </w:pPr>
      <w:r>
        <w:rPr>
          <w:spacing w:val="-2"/>
          <w:sz w:val="24"/>
        </w:rPr>
        <w:t>SEO</w:t>
      </w:r>
      <w:r>
        <w:rPr>
          <w:spacing w:val="-13"/>
          <w:sz w:val="24"/>
        </w:rPr>
        <w:t xml:space="preserve"> </w:t>
      </w:r>
      <w:r>
        <w:rPr>
          <w:spacing w:val="-2"/>
          <w:sz w:val="24"/>
        </w:rPr>
        <w:t>оптимизация</w:t>
      </w:r>
      <w:r>
        <w:rPr>
          <w:spacing w:val="-13"/>
          <w:sz w:val="24"/>
        </w:rPr>
        <w:t xml:space="preserve"> </w:t>
      </w:r>
      <w:r>
        <w:rPr>
          <w:spacing w:val="-2"/>
          <w:sz w:val="24"/>
        </w:rPr>
        <w:t>страниц</w:t>
      </w:r>
      <w:r>
        <w:rPr>
          <w:spacing w:val="-13"/>
          <w:sz w:val="24"/>
        </w:rPr>
        <w:t xml:space="preserve"> </w:t>
      </w:r>
      <w:r>
        <w:rPr>
          <w:spacing w:val="-2"/>
          <w:sz w:val="24"/>
        </w:rPr>
        <w:t>торговых</w:t>
      </w:r>
      <w:r>
        <w:rPr>
          <w:spacing w:val="-10"/>
          <w:sz w:val="24"/>
        </w:rPr>
        <w:t xml:space="preserve"> </w:t>
      </w:r>
      <w:r>
        <w:rPr>
          <w:spacing w:val="-2"/>
          <w:sz w:val="24"/>
        </w:rPr>
        <w:t>процедур</w:t>
      </w:r>
      <w:r>
        <w:rPr>
          <w:spacing w:val="-14"/>
          <w:sz w:val="24"/>
        </w:rPr>
        <w:t xml:space="preserve"> </w:t>
      </w:r>
      <w:r>
        <w:rPr>
          <w:spacing w:val="-2"/>
          <w:sz w:val="24"/>
        </w:rPr>
        <w:t>для</w:t>
      </w:r>
      <w:r>
        <w:rPr>
          <w:spacing w:val="-12"/>
          <w:sz w:val="24"/>
        </w:rPr>
        <w:t xml:space="preserve"> </w:t>
      </w:r>
      <w:r>
        <w:rPr>
          <w:spacing w:val="-2"/>
          <w:sz w:val="24"/>
        </w:rPr>
        <w:t>поисковых</w:t>
      </w:r>
      <w:r>
        <w:rPr>
          <w:spacing w:val="-11"/>
          <w:sz w:val="24"/>
        </w:rPr>
        <w:t xml:space="preserve"> </w:t>
      </w:r>
      <w:r>
        <w:rPr>
          <w:spacing w:val="-2"/>
          <w:sz w:val="24"/>
        </w:rPr>
        <w:t>систем;</w:t>
      </w:r>
    </w:p>
    <w:p w:rsidR="00CC557F" w:rsidRDefault="00000000" w:rsidP="00A46657">
      <w:pPr>
        <w:pStyle w:val="a4"/>
        <w:numPr>
          <w:ilvl w:val="0"/>
          <w:numId w:val="1"/>
        </w:numPr>
        <w:tabs>
          <w:tab w:val="left" w:pos="284"/>
        </w:tabs>
        <w:ind w:firstLine="0"/>
        <w:jc w:val="left"/>
        <w:rPr>
          <w:sz w:val="24"/>
        </w:rPr>
      </w:pPr>
      <w:r>
        <w:rPr>
          <w:spacing w:val="-4"/>
          <w:sz w:val="24"/>
        </w:rPr>
        <w:t>мониторинг</w:t>
      </w:r>
      <w:r>
        <w:rPr>
          <w:spacing w:val="-3"/>
          <w:sz w:val="24"/>
        </w:rPr>
        <w:t xml:space="preserve"> </w:t>
      </w:r>
      <w:r>
        <w:rPr>
          <w:spacing w:val="-4"/>
          <w:sz w:val="24"/>
        </w:rPr>
        <w:t>актуальности</w:t>
      </w:r>
      <w:r>
        <w:rPr>
          <w:sz w:val="24"/>
        </w:rPr>
        <w:t xml:space="preserve"> </w:t>
      </w:r>
      <w:r>
        <w:rPr>
          <w:spacing w:val="-4"/>
          <w:sz w:val="24"/>
        </w:rPr>
        <w:t>торговых</w:t>
      </w:r>
      <w:r>
        <w:rPr>
          <w:spacing w:val="2"/>
          <w:sz w:val="24"/>
        </w:rPr>
        <w:t xml:space="preserve"> </w:t>
      </w:r>
      <w:r>
        <w:rPr>
          <w:spacing w:val="-4"/>
          <w:sz w:val="24"/>
        </w:rPr>
        <w:t>процедур;</w:t>
      </w:r>
    </w:p>
    <w:p w:rsidR="00CC557F" w:rsidRDefault="00000000" w:rsidP="00A46657">
      <w:pPr>
        <w:pStyle w:val="a4"/>
        <w:numPr>
          <w:ilvl w:val="0"/>
          <w:numId w:val="1"/>
        </w:numPr>
        <w:tabs>
          <w:tab w:val="left" w:pos="284"/>
        </w:tabs>
        <w:ind w:firstLine="0"/>
        <w:jc w:val="left"/>
        <w:rPr>
          <w:sz w:val="24"/>
        </w:rPr>
      </w:pPr>
      <w:r>
        <w:rPr>
          <w:spacing w:val="-4"/>
          <w:sz w:val="24"/>
        </w:rPr>
        <w:t>наполнение</w:t>
      </w:r>
      <w:r>
        <w:rPr>
          <w:spacing w:val="-6"/>
          <w:sz w:val="24"/>
        </w:rPr>
        <w:t xml:space="preserve"> </w:t>
      </w:r>
      <w:r>
        <w:rPr>
          <w:spacing w:val="-4"/>
          <w:sz w:val="24"/>
        </w:rPr>
        <w:t>карточки</w:t>
      </w:r>
      <w:r>
        <w:rPr>
          <w:spacing w:val="-2"/>
          <w:sz w:val="24"/>
        </w:rPr>
        <w:t xml:space="preserve"> </w:t>
      </w:r>
      <w:r>
        <w:rPr>
          <w:spacing w:val="-4"/>
          <w:sz w:val="24"/>
        </w:rPr>
        <w:t>торговых</w:t>
      </w:r>
      <w:r>
        <w:rPr>
          <w:sz w:val="24"/>
        </w:rPr>
        <w:t xml:space="preserve"> </w:t>
      </w:r>
      <w:r>
        <w:rPr>
          <w:spacing w:val="-4"/>
          <w:sz w:val="24"/>
        </w:rPr>
        <w:t>процедур</w:t>
      </w:r>
      <w:r>
        <w:rPr>
          <w:spacing w:val="-6"/>
          <w:sz w:val="24"/>
        </w:rPr>
        <w:t xml:space="preserve"> </w:t>
      </w:r>
      <w:r>
        <w:rPr>
          <w:spacing w:val="-4"/>
          <w:sz w:val="24"/>
        </w:rPr>
        <w:t>фото/видео</w:t>
      </w:r>
      <w:r>
        <w:rPr>
          <w:spacing w:val="-2"/>
          <w:sz w:val="24"/>
        </w:rPr>
        <w:t xml:space="preserve"> </w:t>
      </w:r>
      <w:r>
        <w:rPr>
          <w:spacing w:val="-4"/>
          <w:sz w:val="24"/>
        </w:rPr>
        <w:t>материалами</w:t>
      </w:r>
      <w:r>
        <w:rPr>
          <w:sz w:val="24"/>
        </w:rPr>
        <w:t xml:space="preserve"> </w:t>
      </w:r>
      <w:r>
        <w:rPr>
          <w:spacing w:val="-4"/>
          <w:sz w:val="24"/>
        </w:rPr>
        <w:t>и</w:t>
      </w:r>
      <w:r>
        <w:rPr>
          <w:spacing w:val="1"/>
          <w:sz w:val="24"/>
        </w:rPr>
        <w:t xml:space="preserve"> </w:t>
      </w:r>
      <w:r>
        <w:rPr>
          <w:spacing w:val="-4"/>
          <w:sz w:val="24"/>
        </w:rPr>
        <w:t>документами;</w:t>
      </w:r>
    </w:p>
    <w:p w:rsidR="00CC557F" w:rsidRDefault="00000000" w:rsidP="00A46657">
      <w:pPr>
        <w:pStyle w:val="a4"/>
        <w:numPr>
          <w:ilvl w:val="0"/>
          <w:numId w:val="1"/>
        </w:numPr>
        <w:tabs>
          <w:tab w:val="left" w:pos="284"/>
        </w:tabs>
        <w:ind w:firstLine="0"/>
        <w:jc w:val="left"/>
        <w:rPr>
          <w:sz w:val="24"/>
        </w:rPr>
      </w:pPr>
      <w:r>
        <w:rPr>
          <w:spacing w:val="-4"/>
          <w:sz w:val="24"/>
        </w:rPr>
        <w:t>возможность</w:t>
      </w:r>
      <w:r>
        <w:rPr>
          <w:spacing w:val="-11"/>
          <w:sz w:val="24"/>
        </w:rPr>
        <w:t xml:space="preserve"> </w:t>
      </w:r>
      <w:r>
        <w:rPr>
          <w:spacing w:val="-4"/>
          <w:sz w:val="24"/>
        </w:rPr>
        <w:t>просмотра</w:t>
      </w:r>
      <w:r>
        <w:rPr>
          <w:spacing w:val="-8"/>
          <w:sz w:val="24"/>
        </w:rPr>
        <w:t xml:space="preserve"> </w:t>
      </w:r>
      <w:r>
        <w:rPr>
          <w:spacing w:val="-4"/>
          <w:sz w:val="24"/>
        </w:rPr>
        <w:t>фото/видео</w:t>
      </w:r>
      <w:r>
        <w:rPr>
          <w:spacing w:val="-9"/>
          <w:sz w:val="24"/>
        </w:rPr>
        <w:t xml:space="preserve"> </w:t>
      </w:r>
      <w:r>
        <w:rPr>
          <w:spacing w:val="-4"/>
          <w:sz w:val="24"/>
        </w:rPr>
        <w:t>материалов</w:t>
      </w:r>
      <w:r>
        <w:rPr>
          <w:spacing w:val="-7"/>
          <w:sz w:val="24"/>
        </w:rPr>
        <w:t xml:space="preserve"> </w:t>
      </w:r>
      <w:r>
        <w:rPr>
          <w:spacing w:val="-4"/>
          <w:sz w:val="24"/>
        </w:rPr>
        <w:t>на</w:t>
      </w:r>
      <w:r>
        <w:rPr>
          <w:spacing w:val="-8"/>
          <w:sz w:val="24"/>
        </w:rPr>
        <w:t xml:space="preserve"> </w:t>
      </w:r>
      <w:r>
        <w:rPr>
          <w:spacing w:val="-4"/>
          <w:sz w:val="24"/>
        </w:rPr>
        <w:t>карточках</w:t>
      </w:r>
      <w:r>
        <w:rPr>
          <w:spacing w:val="-3"/>
          <w:sz w:val="24"/>
        </w:rPr>
        <w:t xml:space="preserve"> </w:t>
      </w:r>
      <w:r>
        <w:rPr>
          <w:spacing w:val="-4"/>
          <w:sz w:val="24"/>
        </w:rPr>
        <w:t>торговых</w:t>
      </w:r>
      <w:r>
        <w:rPr>
          <w:spacing w:val="-3"/>
          <w:sz w:val="24"/>
        </w:rPr>
        <w:t xml:space="preserve"> </w:t>
      </w:r>
      <w:r>
        <w:rPr>
          <w:spacing w:val="-4"/>
          <w:sz w:val="24"/>
        </w:rPr>
        <w:t>процедур;</w:t>
      </w:r>
    </w:p>
    <w:p w:rsidR="00CC557F" w:rsidRDefault="00000000" w:rsidP="00A46657">
      <w:pPr>
        <w:pStyle w:val="a4"/>
        <w:numPr>
          <w:ilvl w:val="0"/>
          <w:numId w:val="1"/>
        </w:numPr>
        <w:tabs>
          <w:tab w:val="left" w:pos="284"/>
          <w:tab w:val="left" w:pos="456"/>
        </w:tabs>
        <w:ind w:right="841" w:firstLine="0"/>
        <w:jc w:val="left"/>
        <w:rPr>
          <w:sz w:val="24"/>
        </w:rPr>
      </w:pPr>
      <w:r>
        <w:rPr>
          <w:sz w:val="24"/>
        </w:rPr>
        <w:t>приоритетное поднятие торговых процедур в поисковой выдаче портала в «ТОП» соответствующей категории имущества;</w:t>
      </w:r>
    </w:p>
    <w:p w:rsidR="00CC557F" w:rsidRDefault="00000000" w:rsidP="00A46657">
      <w:pPr>
        <w:pStyle w:val="a4"/>
        <w:numPr>
          <w:ilvl w:val="0"/>
          <w:numId w:val="1"/>
        </w:numPr>
        <w:tabs>
          <w:tab w:val="left" w:pos="284"/>
        </w:tabs>
        <w:ind w:firstLine="0"/>
        <w:jc w:val="left"/>
        <w:rPr>
          <w:sz w:val="24"/>
        </w:rPr>
      </w:pPr>
      <w:r>
        <w:rPr>
          <w:spacing w:val="-2"/>
          <w:sz w:val="24"/>
        </w:rPr>
        <w:t>размещение</w:t>
      </w:r>
      <w:r>
        <w:rPr>
          <w:spacing w:val="-9"/>
          <w:sz w:val="24"/>
        </w:rPr>
        <w:t xml:space="preserve"> </w:t>
      </w:r>
      <w:r>
        <w:rPr>
          <w:spacing w:val="-2"/>
          <w:sz w:val="24"/>
        </w:rPr>
        <w:t>торговый</w:t>
      </w:r>
      <w:r>
        <w:rPr>
          <w:spacing w:val="-6"/>
          <w:sz w:val="24"/>
        </w:rPr>
        <w:t xml:space="preserve"> </w:t>
      </w:r>
      <w:r>
        <w:rPr>
          <w:spacing w:val="-2"/>
          <w:sz w:val="24"/>
        </w:rPr>
        <w:t>процедур</w:t>
      </w:r>
      <w:r>
        <w:rPr>
          <w:spacing w:val="-12"/>
          <w:sz w:val="24"/>
        </w:rPr>
        <w:t xml:space="preserve"> </w:t>
      </w:r>
      <w:r>
        <w:rPr>
          <w:spacing w:val="-2"/>
          <w:sz w:val="24"/>
        </w:rPr>
        <w:t>в</w:t>
      </w:r>
      <w:r>
        <w:rPr>
          <w:spacing w:val="-11"/>
          <w:sz w:val="24"/>
        </w:rPr>
        <w:t xml:space="preserve"> </w:t>
      </w:r>
      <w:r>
        <w:rPr>
          <w:spacing w:val="-2"/>
          <w:sz w:val="24"/>
        </w:rPr>
        <w:t>рекомендациях</w:t>
      </w:r>
      <w:r>
        <w:rPr>
          <w:spacing w:val="-7"/>
          <w:sz w:val="24"/>
        </w:rPr>
        <w:t xml:space="preserve"> </w:t>
      </w:r>
      <w:r>
        <w:rPr>
          <w:spacing w:val="-2"/>
          <w:sz w:val="24"/>
        </w:rPr>
        <w:t>у</w:t>
      </w:r>
      <w:r>
        <w:rPr>
          <w:spacing w:val="-11"/>
          <w:sz w:val="24"/>
        </w:rPr>
        <w:t xml:space="preserve"> </w:t>
      </w:r>
      <w:r>
        <w:rPr>
          <w:spacing w:val="-2"/>
          <w:sz w:val="24"/>
        </w:rPr>
        <w:t>пользователей</w:t>
      </w:r>
      <w:r>
        <w:rPr>
          <w:spacing w:val="-6"/>
          <w:sz w:val="24"/>
        </w:rPr>
        <w:t xml:space="preserve"> </w:t>
      </w:r>
      <w:r>
        <w:rPr>
          <w:spacing w:val="-2"/>
          <w:sz w:val="24"/>
        </w:rPr>
        <w:t>портала;</w:t>
      </w:r>
    </w:p>
    <w:p w:rsidR="00CC557F" w:rsidRDefault="00000000" w:rsidP="00A46657">
      <w:pPr>
        <w:pStyle w:val="a4"/>
        <w:numPr>
          <w:ilvl w:val="0"/>
          <w:numId w:val="1"/>
        </w:numPr>
        <w:tabs>
          <w:tab w:val="left" w:pos="284"/>
        </w:tabs>
        <w:spacing w:line="242" w:lineRule="auto"/>
        <w:ind w:right="330" w:firstLine="0"/>
        <w:jc w:val="left"/>
        <w:rPr>
          <w:sz w:val="24"/>
        </w:rPr>
      </w:pPr>
      <w:r>
        <w:rPr>
          <w:spacing w:val="-2"/>
          <w:sz w:val="24"/>
        </w:rPr>
        <w:t>рассылки</w:t>
      </w:r>
      <w:r>
        <w:rPr>
          <w:spacing w:val="-12"/>
          <w:sz w:val="24"/>
        </w:rPr>
        <w:t xml:space="preserve"> </w:t>
      </w:r>
      <w:r>
        <w:rPr>
          <w:spacing w:val="-2"/>
          <w:sz w:val="24"/>
        </w:rPr>
        <w:t>пользователям</w:t>
      </w:r>
      <w:r>
        <w:rPr>
          <w:spacing w:val="-15"/>
          <w:sz w:val="24"/>
        </w:rPr>
        <w:t xml:space="preserve"> </w:t>
      </w:r>
      <w:r>
        <w:rPr>
          <w:spacing w:val="-2"/>
          <w:sz w:val="24"/>
        </w:rPr>
        <w:t>портала</w:t>
      </w:r>
      <w:r>
        <w:rPr>
          <w:spacing w:val="-17"/>
          <w:sz w:val="24"/>
        </w:rPr>
        <w:t xml:space="preserve"> </w:t>
      </w:r>
      <w:r>
        <w:rPr>
          <w:spacing w:val="-2"/>
          <w:sz w:val="24"/>
        </w:rPr>
        <w:t>WEB</w:t>
      </w:r>
      <w:r>
        <w:rPr>
          <w:spacing w:val="-12"/>
          <w:sz w:val="24"/>
        </w:rPr>
        <w:t xml:space="preserve"> </w:t>
      </w:r>
      <w:proofErr w:type="spellStart"/>
      <w:r>
        <w:rPr>
          <w:spacing w:val="-2"/>
          <w:sz w:val="24"/>
        </w:rPr>
        <w:t>push</w:t>
      </w:r>
      <w:proofErr w:type="spellEnd"/>
      <w:r>
        <w:rPr>
          <w:spacing w:val="-2"/>
          <w:sz w:val="24"/>
        </w:rPr>
        <w:t>-уведомлений</w:t>
      </w:r>
      <w:r>
        <w:rPr>
          <w:spacing w:val="-11"/>
          <w:sz w:val="24"/>
        </w:rPr>
        <w:t xml:space="preserve"> </w:t>
      </w:r>
      <w:r>
        <w:rPr>
          <w:spacing w:val="-2"/>
          <w:sz w:val="24"/>
        </w:rPr>
        <w:t>о</w:t>
      </w:r>
      <w:r>
        <w:rPr>
          <w:spacing w:val="-13"/>
          <w:sz w:val="24"/>
        </w:rPr>
        <w:t xml:space="preserve"> </w:t>
      </w:r>
      <w:r>
        <w:rPr>
          <w:spacing w:val="-2"/>
          <w:sz w:val="24"/>
        </w:rPr>
        <w:t>размещении</w:t>
      </w:r>
      <w:r>
        <w:rPr>
          <w:spacing w:val="-12"/>
          <w:sz w:val="24"/>
        </w:rPr>
        <w:t xml:space="preserve"> </w:t>
      </w:r>
      <w:r>
        <w:rPr>
          <w:spacing w:val="-2"/>
          <w:sz w:val="24"/>
        </w:rPr>
        <w:t>новых</w:t>
      </w:r>
      <w:r>
        <w:rPr>
          <w:spacing w:val="-12"/>
          <w:sz w:val="24"/>
        </w:rPr>
        <w:t xml:space="preserve"> </w:t>
      </w:r>
      <w:r>
        <w:rPr>
          <w:spacing w:val="-2"/>
          <w:sz w:val="24"/>
        </w:rPr>
        <w:t>торговых процедур;</w:t>
      </w:r>
    </w:p>
    <w:p w:rsidR="00CC557F" w:rsidRDefault="00000000" w:rsidP="00A46657">
      <w:pPr>
        <w:pStyle w:val="a4"/>
        <w:numPr>
          <w:ilvl w:val="0"/>
          <w:numId w:val="1"/>
        </w:numPr>
        <w:tabs>
          <w:tab w:val="left" w:pos="284"/>
        </w:tabs>
        <w:spacing w:line="285" w:lineRule="exact"/>
        <w:ind w:firstLine="0"/>
        <w:jc w:val="left"/>
        <w:rPr>
          <w:sz w:val="24"/>
        </w:rPr>
      </w:pPr>
      <w:r>
        <w:rPr>
          <w:spacing w:val="-2"/>
          <w:sz w:val="24"/>
        </w:rPr>
        <w:t>визуальное</w:t>
      </w:r>
      <w:r>
        <w:rPr>
          <w:spacing w:val="-8"/>
          <w:sz w:val="24"/>
        </w:rPr>
        <w:t xml:space="preserve"> </w:t>
      </w:r>
      <w:r>
        <w:rPr>
          <w:spacing w:val="-2"/>
          <w:sz w:val="24"/>
        </w:rPr>
        <w:t>выделение</w:t>
      </w:r>
      <w:r>
        <w:rPr>
          <w:spacing w:val="-7"/>
          <w:sz w:val="24"/>
        </w:rPr>
        <w:t xml:space="preserve"> </w:t>
      </w:r>
      <w:r>
        <w:rPr>
          <w:spacing w:val="-2"/>
          <w:sz w:val="24"/>
        </w:rPr>
        <w:t>цветом</w:t>
      </w:r>
      <w:r>
        <w:rPr>
          <w:spacing w:val="-10"/>
          <w:sz w:val="24"/>
        </w:rPr>
        <w:t xml:space="preserve"> </w:t>
      </w:r>
      <w:r>
        <w:rPr>
          <w:spacing w:val="-2"/>
          <w:sz w:val="24"/>
        </w:rPr>
        <w:t>торговых</w:t>
      </w:r>
      <w:r>
        <w:rPr>
          <w:spacing w:val="-7"/>
          <w:sz w:val="24"/>
        </w:rPr>
        <w:t xml:space="preserve"> </w:t>
      </w:r>
      <w:r>
        <w:rPr>
          <w:spacing w:val="-2"/>
          <w:sz w:val="24"/>
        </w:rPr>
        <w:t>процедур</w:t>
      </w:r>
      <w:r>
        <w:rPr>
          <w:spacing w:val="-12"/>
          <w:sz w:val="24"/>
        </w:rPr>
        <w:t xml:space="preserve"> </w:t>
      </w:r>
      <w:r>
        <w:rPr>
          <w:spacing w:val="-2"/>
          <w:sz w:val="24"/>
        </w:rPr>
        <w:t>в</w:t>
      </w:r>
      <w:r>
        <w:rPr>
          <w:spacing w:val="-7"/>
          <w:sz w:val="24"/>
        </w:rPr>
        <w:t xml:space="preserve"> </w:t>
      </w:r>
      <w:r>
        <w:rPr>
          <w:spacing w:val="-2"/>
          <w:sz w:val="24"/>
        </w:rPr>
        <w:t>результатах</w:t>
      </w:r>
      <w:r>
        <w:rPr>
          <w:spacing w:val="-6"/>
          <w:sz w:val="24"/>
        </w:rPr>
        <w:t xml:space="preserve"> </w:t>
      </w:r>
      <w:r>
        <w:rPr>
          <w:spacing w:val="-2"/>
          <w:sz w:val="24"/>
        </w:rPr>
        <w:t>поиска</w:t>
      </w:r>
      <w:r>
        <w:rPr>
          <w:spacing w:val="-10"/>
          <w:sz w:val="24"/>
        </w:rPr>
        <w:t xml:space="preserve"> </w:t>
      </w:r>
      <w:r>
        <w:rPr>
          <w:spacing w:val="-2"/>
          <w:sz w:val="24"/>
        </w:rPr>
        <w:t>на</w:t>
      </w:r>
      <w:r>
        <w:rPr>
          <w:spacing w:val="-11"/>
          <w:sz w:val="24"/>
        </w:rPr>
        <w:t xml:space="preserve"> </w:t>
      </w:r>
      <w:r>
        <w:rPr>
          <w:spacing w:val="-2"/>
          <w:sz w:val="24"/>
        </w:rPr>
        <w:t>портале;</w:t>
      </w:r>
    </w:p>
    <w:p w:rsidR="00CC557F" w:rsidRDefault="00000000" w:rsidP="00A46657">
      <w:pPr>
        <w:pStyle w:val="a4"/>
        <w:numPr>
          <w:ilvl w:val="0"/>
          <w:numId w:val="1"/>
        </w:numPr>
        <w:tabs>
          <w:tab w:val="left" w:pos="284"/>
          <w:tab w:val="left" w:pos="427"/>
        </w:tabs>
        <w:ind w:right="317" w:firstLine="0"/>
        <w:jc w:val="left"/>
        <w:rPr>
          <w:sz w:val="24"/>
        </w:rPr>
      </w:pPr>
      <w:r>
        <w:rPr>
          <w:sz w:val="24"/>
        </w:rPr>
        <w:t>приоритетная</w:t>
      </w:r>
      <w:r>
        <w:rPr>
          <w:spacing w:val="35"/>
          <w:sz w:val="24"/>
        </w:rPr>
        <w:t xml:space="preserve"> </w:t>
      </w:r>
      <w:r>
        <w:rPr>
          <w:sz w:val="24"/>
        </w:rPr>
        <w:t>техническая</w:t>
      </w:r>
      <w:r>
        <w:rPr>
          <w:spacing w:val="36"/>
          <w:sz w:val="24"/>
        </w:rPr>
        <w:t xml:space="preserve"> </w:t>
      </w:r>
      <w:r>
        <w:rPr>
          <w:sz w:val="24"/>
        </w:rPr>
        <w:t>поддержка</w:t>
      </w:r>
      <w:r>
        <w:rPr>
          <w:spacing w:val="37"/>
          <w:sz w:val="24"/>
        </w:rPr>
        <w:t xml:space="preserve"> </w:t>
      </w:r>
      <w:r>
        <w:rPr>
          <w:sz w:val="24"/>
        </w:rPr>
        <w:t>пользователей</w:t>
      </w:r>
      <w:r>
        <w:rPr>
          <w:spacing w:val="36"/>
          <w:sz w:val="24"/>
        </w:rPr>
        <w:t xml:space="preserve"> </w:t>
      </w:r>
      <w:r>
        <w:rPr>
          <w:sz w:val="24"/>
        </w:rPr>
        <w:t>портала</w:t>
      </w:r>
      <w:r>
        <w:rPr>
          <w:spacing w:val="35"/>
          <w:sz w:val="24"/>
        </w:rPr>
        <w:t xml:space="preserve"> </w:t>
      </w:r>
      <w:r>
        <w:rPr>
          <w:sz w:val="24"/>
        </w:rPr>
        <w:t>путем</w:t>
      </w:r>
      <w:r>
        <w:rPr>
          <w:spacing w:val="36"/>
          <w:sz w:val="24"/>
        </w:rPr>
        <w:t xml:space="preserve"> </w:t>
      </w:r>
      <w:r>
        <w:rPr>
          <w:sz w:val="24"/>
        </w:rPr>
        <w:t>консультаций</w:t>
      </w:r>
      <w:r>
        <w:rPr>
          <w:spacing w:val="36"/>
          <w:sz w:val="24"/>
        </w:rPr>
        <w:t xml:space="preserve"> </w:t>
      </w:r>
      <w:r>
        <w:rPr>
          <w:sz w:val="24"/>
        </w:rPr>
        <w:t>в отношении торговых процедур;</w:t>
      </w:r>
    </w:p>
    <w:p w:rsidR="00CC557F" w:rsidRDefault="00000000" w:rsidP="00A46657">
      <w:pPr>
        <w:pStyle w:val="a4"/>
        <w:numPr>
          <w:ilvl w:val="0"/>
          <w:numId w:val="1"/>
        </w:numPr>
        <w:tabs>
          <w:tab w:val="left" w:pos="284"/>
        </w:tabs>
        <w:ind w:firstLine="0"/>
        <w:jc w:val="left"/>
        <w:rPr>
          <w:sz w:val="24"/>
        </w:rPr>
      </w:pPr>
      <w:r>
        <w:rPr>
          <w:sz w:val="24"/>
        </w:rPr>
        <w:t>иные</w:t>
      </w:r>
      <w:r>
        <w:rPr>
          <w:spacing w:val="-15"/>
          <w:sz w:val="24"/>
        </w:rPr>
        <w:t xml:space="preserve"> </w:t>
      </w:r>
      <w:r>
        <w:rPr>
          <w:sz w:val="24"/>
        </w:rPr>
        <w:t>мероприятия,</w:t>
      </w:r>
      <w:r>
        <w:rPr>
          <w:spacing w:val="-15"/>
          <w:sz w:val="24"/>
        </w:rPr>
        <w:t xml:space="preserve"> </w:t>
      </w:r>
      <w:r>
        <w:rPr>
          <w:sz w:val="24"/>
        </w:rPr>
        <w:t>направленные</w:t>
      </w:r>
      <w:r>
        <w:rPr>
          <w:spacing w:val="-15"/>
          <w:sz w:val="24"/>
        </w:rPr>
        <w:t xml:space="preserve"> </w:t>
      </w:r>
      <w:r>
        <w:rPr>
          <w:sz w:val="24"/>
        </w:rPr>
        <w:t>на</w:t>
      </w:r>
      <w:r>
        <w:rPr>
          <w:spacing w:val="-15"/>
          <w:sz w:val="24"/>
        </w:rPr>
        <w:t xml:space="preserve"> </w:t>
      </w:r>
      <w:r>
        <w:rPr>
          <w:sz w:val="24"/>
        </w:rPr>
        <w:t>привлечение</w:t>
      </w:r>
      <w:r>
        <w:rPr>
          <w:spacing w:val="-14"/>
          <w:sz w:val="24"/>
        </w:rPr>
        <w:t xml:space="preserve"> </w:t>
      </w:r>
      <w:r>
        <w:rPr>
          <w:sz w:val="24"/>
        </w:rPr>
        <w:t>потенциальных</w:t>
      </w:r>
      <w:r>
        <w:rPr>
          <w:spacing w:val="-13"/>
          <w:sz w:val="24"/>
        </w:rPr>
        <w:t xml:space="preserve"> </w:t>
      </w:r>
      <w:r>
        <w:rPr>
          <w:sz w:val="24"/>
        </w:rPr>
        <w:t>участников</w:t>
      </w:r>
      <w:r>
        <w:rPr>
          <w:spacing w:val="-15"/>
          <w:sz w:val="24"/>
        </w:rPr>
        <w:t xml:space="preserve"> </w:t>
      </w:r>
      <w:r>
        <w:rPr>
          <w:spacing w:val="-2"/>
          <w:sz w:val="24"/>
        </w:rPr>
        <w:t>торгов.</w:t>
      </w:r>
    </w:p>
    <w:p w:rsidR="00CC557F" w:rsidRDefault="00CC557F">
      <w:pPr>
        <w:pStyle w:val="a3"/>
        <w:spacing w:before="9"/>
        <w:ind w:left="0"/>
      </w:pPr>
    </w:p>
    <w:p w:rsidR="00CC557F" w:rsidRDefault="00000000">
      <w:pPr>
        <w:pStyle w:val="a4"/>
        <w:numPr>
          <w:ilvl w:val="0"/>
          <w:numId w:val="8"/>
        </w:numPr>
        <w:tabs>
          <w:tab w:val="left" w:pos="963"/>
        </w:tabs>
        <w:ind w:left="963"/>
        <w:jc w:val="left"/>
        <w:rPr>
          <w:sz w:val="24"/>
        </w:rPr>
      </w:pPr>
      <w:r>
        <w:rPr>
          <w:color w:val="006EC0"/>
          <w:sz w:val="24"/>
        </w:rPr>
        <w:t>Правила</w:t>
      </w:r>
      <w:r>
        <w:rPr>
          <w:color w:val="006EC0"/>
          <w:spacing w:val="-15"/>
          <w:sz w:val="24"/>
        </w:rPr>
        <w:t xml:space="preserve"> </w:t>
      </w:r>
      <w:r>
        <w:rPr>
          <w:color w:val="006EC0"/>
          <w:sz w:val="24"/>
        </w:rPr>
        <w:t>проведения</w:t>
      </w:r>
      <w:r>
        <w:rPr>
          <w:color w:val="006EC0"/>
          <w:spacing w:val="-14"/>
          <w:sz w:val="24"/>
        </w:rPr>
        <w:t xml:space="preserve"> </w:t>
      </w:r>
      <w:r>
        <w:rPr>
          <w:color w:val="006EC0"/>
          <w:sz w:val="24"/>
        </w:rPr>
        <w:t>торгов</w:t>
      </w:r>
      <w:r>
        <w:rPr>
          <w:color w:val="006EC0"/>
          <w:spacing w:val="-14"/>
          <w:sz w:val="24"/>
        </w:rPr>
        <w:t xml:space="preserve"> </w:t>
      </w:r>
      <w:r>
        <w:rPr>
          <w:color w:val="006EC0"/>
          <w:sz w:val="24"/>
        </w:rPr>
        <w:t>при</w:t>
      </w:r>
      <w:r>
        <w:rPr>
          <w:color w:val="006EC0"/>
          <w:spacing w:val="-10"/>
          <w:sz w:val="24"/>
        </w:rPr>
        <w:t xml:space="preserve"> </w:t>
      </w:r>
      <w:r>
        <w:rPr>
          <w:color w:val="006EC0"/>
          <w:sz w:val="24"/>
        </w:rPr>
        <w:t>возникновении</w:t>
      </w:r>
      <w:r>
        <w:rPr>
          <w:color w:val="006EC0"/>
          <w:spacing w:val="-11"/>
          <w:sz w:val="24"/>
        </w:rPr>
        <w:t xml:space="preserve"> </w:t>
      </w:r>
      <w:r>
        <w:rPr>
          <w:color w:val="006EC0"/>
          <w:sz w:val="24"/>
        </w:rPr>
        <w:t>технического</w:t>
      </w:r>
      <w:r>
        <w:rPr>
          <w:color w:val="006EC0"/>
          <w:spacing w:val="-13"/>
          <w:sz w:val="24"/>
        </w:rPr>
        <w:t xml:space="preserve"> </w:t>
      </w:r>
      <w:r>
        <w:rPr>
          <w:color w:val="006EC0"/>
          <w:spacing w:val="-4"/>
          <w:sz w:val="24"/>
        </w:rPr>
        <w:t>сбоя</w:t>
      </w:r>
    </w:p>
    <w:p w:rsidR="00CC557F" w:rsidRDefault="00CC557F">
      <w:pPr>
        <w:pStyle w:val="a3"/>
        <w:ind w:left="0"/>
      </w:pPr>
    </w:p>
    <w:p w:rsidR="00CC557F" w:rsidRDefault="00000000">
      <w:pPr>
        <w:pStyle w:val="a4"/>
        <w:numPr>
          <w:ilvl w:val="1"/>
          <w:numId w:val="8"/>
        </w:numPr>
        <w:tabs>
          <w:tab w:val="left" w:pos="962"/>
        </w:tabs>
        <w:ind w:left="141" w:right="126" w:firstLine="0"/>
        <w:jc w:val="both"/>
        <w:rPr>
          <w:sz w:val="24"/>
        </w:rPr>
      </w:pPr>
      <w:r>
        <w:rPr>
          <w:sz w:val="24"/>
        </w:rPr>
        <w:t>При возникновении технического сбоя в работе электронной площадки, препятствующего проведению торгов (далее - технический сбой), оператор электронной площадки</w:t>
      </w:r>
      <w:r>
        <w:rPr>
          <w:spacing w:val="-9"/>
          <w:sz w:val="24"/>
        </w:rPr>
        <w:t xml:space="preserve"> </w:t>
      </w:r>
      <w:r>
        <w:rPr>
          <w:sz w:val="24"/>
        </w:rPr>
        <w:t>размещает</w:t>
      </w:r>
      <w:r>
        <w:rPr>
          <w:spacing w:val="-9"/>
          <w:sz w:val="24"/>
        </w:rPr>
        <w:t xml:space="preserve"> </w:t>
      </w:r>
      <w:r>
        <w:rPr>
          <w:sz w:val="24"/>
        </w:rPr>
        <w:t>на</w:t>
      </w:r>
      <w:r>
        <w:rPr>
          <w:spacing w:val="-10"/>
          <w:sz w:val="24"/>
        </w:rPr>
        <w:t xml:space="preserve"> </w:t>
      </w:r>
      <w:r>
        <w:rPr>
          <w:sz w:val="24"/>
        </w:rPr>
        <w:t>электронной</w:t>
      </w:r>
      <w:r>
        <w:rPr>
          <w:spacing w:val="-9"/>
          <w:sz w:val="24"/>
        </w:rPr>
        <w:t xml:space="preserve"> </w:t>
      </w:r>
      <w:r>
        <w:rPr>
          <w:sz w:val="24"/>
        </w:rPr>
        <w:t>площадке</w:t>
      </w:r>
      <w:r>
        <w:rPr>
          <w:spacing w:val="-9"/>
          <w:sz w:val="24"/>
        </w:rPr>
        <w:t xml:space="preserve"> </w:t>
      </w:r>
      <w:r>
        <w:rPr>
          <w:sz w:val="24"/>
        </w:rPr>
        <w:t>в</w:t>
      </w:r>
      <w:r>
        <w:rPr>
          <w:spacing w:val="-10"/>
          <w:sz w:val="24"/>
        </w:rPr>
        <w:t xml:space="preserve"> </w:t>
      </w:r>
      <w:r>
        <w:rPr>
          <w:sz w:val="24"/>
        </w:rPr>
        <w:t>не</w:t>
      </w:r>
      <w:r>
        <w:rPr>
          <w:spacing w:val="-10"/>
          <w:sz w:val="24"/>
        </w:rPr>
        <w:t xml:space="preserve"> </w:t>
      </w:r>
      <w:r>
        <w:rPr>
          <w:sz w:val="24"/>
        </w:rPr>
        <w:t>позднее</w:t>
      </w:r>
      <w:r>
        <w:rPr>
          <w:spacing w:val="-9"/>
          <w:sz w:val="24"/>
        </w:rPr>
        <w:t xml:space="preserve"> </w:t>
      </w:r>
      <w:r>
        <w:rPr>
          <w:sz w:val="24"/>
        </w:rPr>
        <w:t>тридцати</w:t>
      </w:r>
      <w:r>
        <w:rPr>
          <w:spacing w:val="-9"/>
          <w:sz w:val="24"/>
        </w:rPr>
        <w:t xml:space="preserve"> </w:t>
      </w:r>
      <w:r>
        <w:rPr>
          <w:sz w:val="24"/>
        </w:rPr>
        <w:t>минут</w:t>
      </w:r>
      <w:r>
        <w:rPr>
          <w:spacing w:val="-11"/>
          <w:sz w:val="24"/>
        </w:rPr>
        <w:t xml:space="preserve"> </w:t>
      </w:r>
      <w:r>
        <w:rPr>
          <w:sz w:val="24"/>
        </w:rPr>
        <w:t>информацию в форме электронного сообщения с указанием даты и точного времени возникновения технического сбоя, предполагаемых сроков его устранения.</w:t>
      </w:r>
    </w:p>
    <w:p w:rsidR="00CC557F" w:rsidRDefault="00CC557F">
      <w:pPr>
        <w:pStyle w:val="a3"/>
        <w:ind w:left="0"/>
      </w:pPr>
    </w:p>
    <w:p w:rsidR="00CC557F" w:rsidRDefault="00000000">
      <w:pPr>
        <w:pStyle w:val="a3"/>
        <w:ind w:right="126"/>
        <w:jc w:val="both"/>
      </w:pPr>
      <w:r>
        <w:t>После возобновления работы электронной площадки оператор электронной площадки не позднее тридцати минут размещает на электронной площадке информацию в форме электронного сообщения с</w:t>
      </w:r>
      <w:r>
        <w:rPr>
          <w:spacing w:val="-1"/>
        </w:rPr>
        <w:t xml:space="preserve"> </w:t>
      </w:r>
      <w:r>
        <w:t>указанием даты и времени возобновления работы электронной площадки, о мерах, принятых оператором для устранения технического сбоя.</w:t>
      </w:r>
      <w:r>
        <w:rPr>
          <w:spacing w:val="-3"/>
        </w:rPr>
        <w:t xml:space="preserve"> </w:t>
      </w:r>
      <w:r>
        <w:t>Указанная информация в форме электронного сообщения одновременно с ее размещением на электронной площадке направляется организаторам торгов, лицам, представившим заявки на участие в торгах, участникам торгов, проведению которых препятствовал технический сбой.</w:t>
      </w:r>
    </w:p>
    <w:p w:rsidR="00CC557F" w:rsidRDefault="00000000" w:rsidP="00A46657">
      <w:pPr>
        <w:pStyle w:val="a3"/>
        <w:spacing w:before="2"/>
        <w:ind w:right="124"/>
        <w:jc w:val="both"/>
      </w:pPr>
      <w:r>
        <w:t xml:space="preserve">Организатор торгов принимает решение об установлении новых сроков, предусмотренных при проведении торгов, с учетом положений пунктов 14.1.1. и 14.1.2. настоящего Регламента и направляет такое решение оператору электронной площадки в форме электронного сообщения, подписанного квалифицированной электронной подписью, не позднее десяти рабочих дней со дня получения от оператора электронной площадки информации о возобновлении работы электронной площадки. Оператор электронной </w:t>
      </w:r>
      <w:r w:rsidR="00A46657">
        <w:t>площадки</w:t>
      </w:r>
      <w:r w:rsidR="00A46657" w:rsidRPr="00A46657">
        <w:t xml:space="preserve"> не позднее</w:t>
      </w:r>
      <w:r w:rsidR="00A46657">
        <w:t xml:space="preserve"> </w:t>
      </w:r>
      <w:r>
        <w:t>тридцати</w:t>
      </w:r>
      <w:r w:rsidRPr="00A46657">
        <w:t xml:space="preserve"> </w:t>
      </w:r>
      <w:r>
        <w:t>минут</w:t>
      </w:r>
      <w:r>
        <w:rPr>
          <w:spacing w:val="40"/>
        </w:rPr>
        <w:t xml:space="preserve"> </w:t>
      </w:r>
      <w:r>
        <w:t>после</w:t>
      </w:r>
      <w:r>
        <w:rPr>
          <w:spacing w:val="40"/>
        </w:rPr>
        <w:t xml:space="preserve"> </w:t>
      </w:r>
      <w:r>
        <w:t>поступления</w:t>
      </w:r>
      <w:r>
        <w:rPr>
          <w:spacing w:val="40"/>
        </w:rPr>
        <w:t xml:space="preserve"> </w:t>
      </w:r>
      <w:r>
        <w:t>оператору</w:t>
      </w:r>
      <w:r w:rsidR="00A46657">
        <w:rPr>
          <w:spacing w:val="40"/>
        </w:rPr>
        <w:t xml:space="preserve"> </w:t>
      </w:r>
      <w:r>
        <w:t>электронной</w:t>
      </w:r>
      <w:r w:rsidR="00A46657">
        <w:t xml:space="preserve"> </w:t>
      </w:r>
      <w:r>
        <w:lastRenderedPageBreak/>
        <w:t>площадки сообщения об установлении новых сроков от организатора торгов, размещает на электронной площадке указанное в абзаце третьем настоящего пункта электронное сообщение и одновременно с размещением на электронной площадке направляет его лицам,</w:t>
      </w:r>
      <w:r>
        <w:rPr>
          <w:spacing w:val="-4"/>
        </w:rPr>
        <w:t xml:space="preserve"> </w:t>
      </w:r>
      <w:r>
        <w:t>представившим</w:t>
      </w:r>
      <w:r>
        <w:rPr>
          <w:spacing w:val="-1"/>
        </w:rPr>
        <w:t xml:space="preserve"> </w:t>
      </w:r>
      <w:r>
        <w:t>заявки</w:t>
      </w:r>
      <w:r>
        <w:rPr>
          <w:spacing w:val="-3"/>
        </w:rPr>
        <w:t xml:space="preserve"> </w:t>
      </w:r>
      <w:r>
        <w:t>на</w:t>
      </w:r>
      <w:r>
        <w:rPr>
          <w:spacing w:val="-7"/>
        </w:rPr>
        <w:t xml:space="preserve"> </w:t>
      </w:r>
      <w:r>
        <w:t>участие</w:t>
      </w:r>
      <w:r>
        <w:rPr>
          <w:spacing w:val="-2"/>
        </w:rPr>
        <w:t xml:space="preserve"> </w:t>
      </w:r>
      <w:r>
        <w:t>в</w:t>
      </w:r>
      <w:r>
        <w:rPr>
          <w:spacing w:val="-4"/>
        </w:rPr>
        <w:t xml:space="preserve"> </w:t>
      </w:r>
      <w:r>
        <w:t>торгах,</w:t>
      </w:r>
      <w:r w:rsidR="00A46657">
        <w:t xml:space="preserve"> </w:t>
      </w:r>
      <w:r>
        <w:t>участникам торгов.</w:t>
      </w:r>
    </w:p>
    <w:p w:rsidR="00CC557F" w:rsidRDefault="00CC557F">
      <w:pPr>
        <w:pStyle w:val="a3"/>
        <w:ind w:left="0"/>
      </w:pPr>
    </w:p>
    <w:p w:rsidR="00CC557F" w:rsidRDefault="00000000">
      <w:pPr>
        <w:pStyle w:val="a4"/>
        <w:numPr>
          <w:ilvl w:val="2"/>
          <w:numId w:val="8"/>
        </w:numPr>
        <w:tabs>
          <w:tab w:val="left" w:pos="1683"/>
        </w:tabs>
        <w:ind w:left="141" w:right="129" w:firstLine="0"/>
        <w:jc w:val="both"/>
        <w:rPr>
          <w:sz w:val="24"/>
        </w:rPr>
      </w:pPr>
      <w:r>
        <w:rPr>
          <w:sz w:val="24"/>
        </w:rPr>
        <w:t>При возникновении технического сбоя до окончания срока представления заявок на участие в торгах (кроме случая проведения торгов посредством публичного предложения), организатор торгов устанавливает дату и время возобновления представления заявок на</w:t>
      </w:r>
      <w:r>
        <w:rPr>
          <w:spacing w:val="-1"/>
          <w:sz w:val="24"/>
        </w:rPr>
        <w:t xml:space="preserve"> </w:t>
      </w:r>
      <w:r>
        <w:rPr>
          <w:sz w:val="24"/>
        </w:rPr>
        <w:t>участие в торгах и</w:t>
      </w:r>
      <w:r>
        <w:rPr>
          <w:spacing w:val="-1"/>
          <w:sz w:val="24"/>
        </w:rPr>
        <w:t xml:space="preserve"> </w:t>
      </w:r>
      <w:r>
        <w:rPr>
          <w:sz w:val="24"/>
        </w:rPr>
        <w:t>новые дату и время окончания представления заявок на участие в торгах.</w:t>
      </w:r>
    </w:p>
    <w:p w:rsidR="00CC557F" w:rsidRDefault="00000000">
      <w:pPr>
        <w:pStyle w:val="a3"/>
        <w:spacing w:before="288"/>
        <w:ind w:right="128"/>
        <w:jc w:val="both"/>
      </w:pPr>
      <w:r>
        <w:t>При возникновении технического сбоя при проведении торгов посредством публичного предложения организатор торгов устанавливает дату и время возобновления представления заявок на участие в торгах для периода проведения торгов, в течение которого произошел технический сбой, и новые дату и время окончания представления заявок на участие в торгах для этого периода проведения торгов.</w:t>
      </w:r>
    </w:p>
    <w:p w:rsidR="00CC557F" w:rsidRDefault="00CC557F">
      <w:pPr>
        <w:pStyle w:val="a3"/>
        <w:spacing w:before="12"/>
        <w:ind w:left="0"/>
      </w:pPr>
    </w:p>
    <w:p w:rsidR="00CC557F" w:rsidRDefault="00000000">
      <w:pPr>
        <w:pStyle w:val="a3"/>
        <w:ind w:right="128"/>
        <w:jc w:val="both"/>
      </w:pPr>
      <w:r>
        <w:t xml:space="preserve">Дата возобновления представления заявок на участие в торгах не может быть ранее дня, следующего за днем направления организатором торгов решения, указанного в абзаце третьем пункта 14.1. настоящего Регламента, оператору электронной площадки. Дата и время окончания представления заявок на участие в торгах (окончания периода </w:t>
      </w:r>
      <w:r>
        <w:rPr>
          <w:spacing w:val="-2"/>
        </w:rPr>
        <w:t>проведения</w:t>
      </w:r>
      <w:r>
        <w:rPr>
          <w:spacing w:val="-13"/>
        </w:rPr>
        <w:t xml:space="preserve"> </w:t>
      </w:r>
      <w:r>
        <w:rPr>
          <w:spacing w:val="-2"/>
        </w:rPr>
        <w:t>торгов)</w:t>
      </w:r>
      <w:r>
        <w:rPr>
          <w:spacing w:val="-13"/>
        </w:rPr>
        <w:t xml:space="preserve"> </w:t>
      </w:r>
      <w:r>
        <w:rPr>
          <w:spacing w:val="-2"/>
        </w:rPr>
        <w:t>и</w:t>
      </w:r>
      <w:r>
        <w:rPr>
          <w:spacing w:val="-13"/>
        </w:rPr>
        <w:t xml:space="preserve"> </w:t>
      </w:r>
      <w:r>
        <w:rPr>
          <w:spacing w:val="-2"/>
        </w:rPr>
        <w:t>другие</w:t>
      </w:r>
      <w:r>
        <w:rPr>
          <w:spacing w:val="-13"/>
        </w:rPr>
        <w:t xml:space="preserve"> </w:t>
      </w:r>
      <w:r>
        <w:rPr>
          <w:spacing w:val="-2"/>
        </w:rPr>
        <w:t>сроки,</w:t>
      </w:r>
      <w:r>
        <w:rPr>
          <w:spacing w:val="-13"/>
        </w:rPr>
        <w:t xml:space="preserve"> </w:t>
      </w:r>
      <w:r>
        <w:rPr>
          <w:spacing w:val="-2"/>
        </w:rPr>
        <w:t>предусмотренные</w:t>
      </w:r>
      <w:r>
        <w:rPr>
          <w:spacing w:val="-13"/>
        </w:rPr>
        <w:t xml:space="preserve"> </w:t>
      </w:r>
      <w:r>
        <w:rPr>
          <w:spacing w:val="-2"/>
        </w:rPr>
        <w:t>при</w:t>
      </w:r>
      <w:r>
        <w:rPr>
          <w:spacing w:val="-13"/>
        </w:rPr>
        <w:t xml:space="preserve"> </w:t>
      </w:r>
      <w:r>
        <w:rPr>
          <w:spacing w:val="-2"/>
        </w:rPr>
        <w:t>проведении</w:t>
      </w:r>
      <w:r>
        <w:rPr>
          <w:spacing w:val="-13"/>
        </w:rPr>
        <w:t xml:space="preserve"> </w:t>
      </w:r>
      <w:r>
        <w:rPr>
          <w:spacing w:val="-2"/>
        </w:rPr>
        <w:t>торгов,</w:t>
      </w:r>
      <w:r>
        <w:rPr>
          <w:spacing w:val="-13"/>
        </w:rPr>
        <w:t xml:space="preserve"> </w:t>
      </w:r>
      <w:r>
        <w:rPr>
          <w:spacing w:val="-2"/>
        </w:rPr>
        <w:t>переносятся</w:t>
      </w:r>
      <w:r>
        <w:rPr>
          <w:spacing w:val="-13"/>
        </w:rPr>
        <w:t xml:space="preserve"> </w:t>
      </w:r>
      <w:r>
        <w:rPr>
          <w:spacing w:val="-2"/>
        </w:rPr>
        <w:t xml:space="preserve">на </w:t>
      </w:r>
      <w:r>
        <w:t>период времени, истекший с даты возникновения технического сбоя (включая этот день) до даты возобновления приема заявок на участие в торгах.</w:t>
      </w:r>
    </w:p>
    <w:p w:rsidR="00CC557F" w:rsidRDefault="00CC557F">
      <w:pPr>
        <w:pStyle w:val="a3"/>
        <w:ind w:left="0"/>
      </w:pPr>
    </w:p>
    <w:p w:rsidR="00CC557F" w:rsidRDefault="00000000">
      <w:pPr>
        <w:pStyle w:val="a3"/>
        <w:ind w:right="128"/>
        <w:jc w:val="both"/>
      </w:pPr>
      <w:r>
        <w:t>14.2.2. При возникновении технического сбоя после начала проведения торгов с использованием открытой формы представления предложений о цене организатором торгов устанавливаются новые дата и время начала представления предложений о цене. Новая дата начала представления предложений о цене не может быть ранее дня, следующего за днем направления организатором торгов решения, указанного в абзаце третьем пункта 14.1. настоящего Регламента, оператору электронной площадки. Другие сроки, предусмотренные при проведении торгов, переносятся с учетом периода времени, истекшего с даты возникновения технического сбоя (включая этот день) до новой даты начала представления предложений о цене.</w:t>
      </w:r>
    </w:p>
    <w:p w:rsidR="00CC557F" w:rsidRDefault="00CC557F">
      <w:pPr>
        <w:pStyle w:val="a3"/>
        <w:ind w:left="0"/>
      </w:pPr>
    </w:p>
    <w:p w:rsidR="00CC557F" w:rsidRDefault="00000000">
      <w:pPr>
        <w:pStyle w:val="a3"/>
        <w:ind w:right="125"/>
        <w:jc w:val="both"/>
      </w:pPr>
      <w:r>
        <w:t>При возникновении технического сбоя после окончания срока представления заявок на участие в торгах и до подведения результатов торгов с использованием закрытой формы представления предложений о цене организатор торгов устанавливает дату и время возобновления приема предложений о цене и новый срок окончания представления таких предложений. Дата возобновления представления предложений о цене не может быть ранее дня, следующего за днем направления организатором торгов решения, указанного в абзаце третьем пункта 14.1. настоящего Регламента, оператору электронной площадки. Срок окончания представления предложений о цене и другие сроки, предусмотренные при проведении торгов, переносятся на период времени, истекший с даты возникновения технического сбоя (включая этот день) до даты возобновления представления предложений о цене.</w:t>
      </w:r>
    </w:p>
    <w:sectPr w:rsidR="00CC557F">
      <w:pgSz w:w="11930" w:h="16860"/>
      <w:pgMar w:top="1020" w:right="566" w:bottom="940" w:left="566" w:header="398" w:footer="62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6551C" w:rsidRDefault="0016551C">
      <w:r>
        <w:separator/>
      </w:r>
    </w:p>
  </w:endnote>
  <w:endnote w:type="continuationSeparator" w:id="0">
    <w:p w:rsidR="0016551C" w:rsidRDefault="001655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Roboto">
    <w:altName w:val="Roboto"/>
    <w:charset w:val="00"/>
    <w:family w:val="auto"/>
    <w:pitch w:val="variable"/>
    <w:sig w:usb0="E0000AFF" w:usb1="5000217F" w:usb2="00000021" w:usb3="00000000" w:csb0="0000019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CC557F" w:rsidRDefault="00000000">
    <w:pPr>
      <w:pStyle w:val="a3"/>
      <w:spacing w:line="14" w:lineRule="auto"/>
      <w:ind w:left="0"/>
      <w:rPr>
        <w:sz w:val="9"/>
      </w:rPr>
    </w:pPr>
    <w:r>
      <w:rPr>
        <w:noProof/>
        <w:sz w:val="9"/>
      </w:rPr>
      <mc:AlternateContent>
        <mc:Choice Requires="wps">
          <w:drawing>
            <wp:anchor distT="0" distB="0" distL="0" distR="0" simplePos="0" relativeHeight="487304192" behindDoc="1" locked="0" layoutInCell="1" allowOverlap="1">
              <wp:simplePos x="0" y="0"/>
              <wp:positionH relativeFrom="page">
                <wp:posOffset>6673595</wp:posOffset>
              </wp:positionH>
              <wp:positionV relativeFrom="page">
                <wp:posOffset>10090976</wp:posOffset>
              </wp:positionV>
              <wp:extent cx="185420" cy="16700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5420" cy="167005"/>
                      </a:xfrm>
                      <a:prstGeom prst="rect">
                        <a:avLst/>
                      </a:prstGeom>
                    </wps:spPr>
                    <wps:txbx>
                      <w:txbxContent>
                        <w:p w:rsidR="00CC557F" w:rsidRDefault="00000000">
                          <w:pPr>
                            <w:spacing w:before="15"/>
                            <w:ind w:left="60"/>
                            <w:rPr>
                              <w:sz w:val="19"/>
                            </w:rPr>
                          </w:pPr>
                          <w:r>
                            <w:rPr>
                              <w:spacing w:val="-5"/>
                              <w:sz w:val="19"/>
                            </w:rPr>
                            <w:fldChar w:fldCharType="begin"/>
                          </w:r>
                          <w:r>
                            <w:rPr>
                              <w:spacing w:val="-5"/>
                              <w:sz w:val="19"/>
                            </w:rPr>
                            <w:instrText xml:space="preserve"> PAGE </w:instrText>
                          </w:r>
                          <w:r>
                            <w:rPr>
                              <w:spacing w:val="-5"/>
                              <w:sz w:val="19"/>
                            </w:rPr>
                            <w:fldChar w:fldCharType="separate"/>
                          </w:r>
                          <w:r>
                            <w:rPr>
                              <w:spacing w:val="-5"/>
                              <w:sz w:val="19"/>
                            </w:rPr>
                            <w:t>10</w:t>
                          </w:r>
                          <w:r>
                            <w:rPr>
                              <w:spacing w:val="-5"/>
                              <w:sz w:val="19"/>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26" type="#_x0000_t202" style="position:absolute;margin-left:525.5pt;margin-top:794.55pt;width:14.6pt;height:13.15pt;z-index:-16012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rylkgEAABoDAAAOAAAAZHJzL2Uyb0RvYy54bWysUsGO0zAQvSPxD5bv1GnFLquo6WphBUJa&#10;AdLCB7iO3UTEHjPjNunfM3bTFsEN7WUyzozfvPfG6/vJD+JgkXoIjVwuKilsMND2YdfIH98/vrmT&#10;gpIOrR4g2EYeLcn7zetX6zHWdgUdDK1FwSCB6jE2sksp1kqR6azXtIBoAxcdoNeJj7hTLeqR0f2g&#10;VlV1q0bANiIYS8R/H09FuSn4zlmTvjpHNomhkcwtlYglbnNUm7Wud6hj15uZhv4PFl73gYdeoB51&#10;0mKP/T9QvjcIBC4tDHgFzvXGFg2sZln9pea509EWLWwOxYtN9HKw5svhOX5Dkab3MPECiwiKT2B+&#10;Enujxkj13JM9pZq4OwudHPr8ZQmCL7K3x4ufdkrCZLS7m7crrhguLW/fVdVN9ltdL0ek9MmCFzlp&#10;JPK6CgF9eKJ0aj23zFxO4zORNG0nbsnpFtojaxh5jY2kX3uNVorhc2Cf8s7PCZ6T7TnBNHyA8jKy&#10;lAAP+wSuL5OvuPNkXkDhPj+WvOE/z6Xr+qQ3vwEAAP//AwBQSwMEFAAGAAgAAAAhAF8iDDniAAAA&#10;DwEAAA8AAABkcnMvZG93bnJldi54bWxMj8FOwzAQRO9I/IO1SNyonYpEaYhTVQhOSIg0HDg6sZtY&#10;jdchdtvw92xPcJvRjmbflNvFjexs5mA9SkhWApjBzmuLvYTP5vUhBxaiQq1Gj0bCjwmwrW5vSlVo&#10;f8HanPexZ1SCoVAShhingvPQDcapsPKTQbod/OxUJDv3XM/qQuVu5GshMu6URfowqMk8D6Y77k9O&#10;wu4L6xf7/d5+1IfaNs1G4Ft2lPL+btk9AYtmiX9huOITOlTE1PoT6sBG8iJNaEwkleabBNg1I3Kx&#10;BtaSypL0EXhV8v87ql8AAAD//wMAUEsBAi0AFAAGAAgAAAAhALaDOJL+AAAA4QEAABMAAAAAAAAA&#10;AAAAAAAAAAAAAFtDb250ZW50X1R5cGVzXS54bWxQSwECLQAUAAYACAAAACEAOP0h/9YAAACUAQAA&#10;CwAAAAAAAAAAAAAAAAAvAQAAX3JlbHMvLnJlbHNQSwECLQAUAAYACAAAACEABrK8pZIBAAAaAwAA&#10;DgAAAAAAAAAAAAAAAAAuAgAAZHJzL2Uyb0RvYy54bWxQSwECLQAUAAYACAAAACEAXyIMOeIAAAAP&#10;AQAADwAAAAAAAAAAAAAAAADsAwAAZHJzL2Rvd25yZXYueG1sUEsFBgAAAAAEAAQA8wAAAPsEAAAA&#10;AA==&#10;" filled="f" stroked="f">
              <v:textbox inset="0,0,0,0">
                <w:txbxContent>
                  <w:p w:rsidR="00CC557F" w:rsidRDefault="00000000">
                    <w:pPr>
                      <w:spacing w:before="15"/>
                      <w:ind w:left="60"/>
                      <w:rPr>
                        <w:sz w:val="19"/>
                      </w:rPr>
                    </w:pPr>
                    <w:r>
                      <w:rPr>
                        <w:spacing w:val="-5"/>
                        <w:sz w:val="19"/>
                      </w:rPr>
                      <w:fldChar w:fldCharType="begin"/>
                    </w:r>
                    <w:r>
                      <w:rPr>
                        <w:spacing w:val="-5"/>
                        <w:sz w:val="19"/>
                      </w:rPr>
                      <w:instrText xml:space="preserve"> PAGE </w:instrText>
                    </w:r>
                    <w:r>
                      <w:rPr>
                        <w:spacing w:val="-5"/>
                        <w:sz w:val="19"/>
                      </w:rPr>
                      <w:fldChar w:fldCharType="separate"/>
                    </w:r>
                    <w:r>
                      <w:rPr>
                        <w:spacing w:val="-5"/>
                        <w:sz w:val="19"/>
                      </w:rPr>
                      <w:t>10</w:t>
                    </w:r>
                    <w:r>
                      <w:rPr>
                        <w:spacing w:val="-5"/>
                        <w:sz w:val="19"/>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6551C" w:rsidRDefault="0016551C">
      <w:r>
        <w:separator/>
      </w:r>
    </w:p>
  </w:footnote>
  <w:footnote w:type="continuationSeparator" w:id="0">
    <w:p w:rsidR="0016551C" w:rsidRDefault="001655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CC557F" w:rsidRDefault="00000000">
    <w:pPr>
      <w:pStyle w:val="a3"/>
      <w:spacing w:line="14" w:lineRule="auto"/>
      <w:ind w:left="0"/>
      <w:rPr>
        <w:sz w:val="20"/>
      </w:rPr>
    </w:pPr>
    <w:r>
      <w:rPr>
        <w:noProof/>
        <w:sz w:val="20"/>
      </w:rPr>
      <w:drawing>
        <wp:anchor distT="0" distB="0" distL="0" distR="0" simplePos="0" relativeHeight="487303680" behindDoc="1" locked="0" layoutInCell="1" allowOverlap="1">
          <wp:simplePos x="0" y="0"/>
          <wp:positionH relativeFrom="page">
            <wp:posOffset>606425</wp:posOffset>
          </wp:positionH>
          <wp:positionV relativeFrom="page">
            <wp:posOffset>252729</wp:posOffset>
          </wp:positionV>
          <wp:extent cx="2611628" cy="318134"/>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2611628" cy="318134"/>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856ED4"/>
    <w:multiLevelType w:val="hybridMultilevel"/>
    <w:tmpl w:val="F5267F04"/>
    <w:lvl w:ilvl="0" w:tplc="6276E45C">
      <w:numFmt w:val="bullet"/>
      <w:lvlText w:val="-"/>
      <w:lvlJc w:val="left"/>
      <w:pPr>
        <w:ind w:left="142" w:hanging="291"/>
      </w:pPr>
      <w:rPr>
        <w:rFonts w:ascii="Roboto" w:eastAsia="Roboto" w:hAnsi="Roboto" w:cs="Roboto" w:hint="default"/>
        <w:b w:val="0"/>
        <w:bCs w:val="0"/>
        <w:i w:val="0"/>
        <w:iCs w:val="0"/>
        <w:spacing w:val="0"/>
        <w:w w:val="36"/>
        <w:sz w:val="24"/>
        <w:szCs w:val="24"/>
        <w:lang w:val="ru-RU" w:eastAsia="en-US" w:bidi="ar-SA"/>
      </w:rPr>
    </w:lvl>
    <w:lvl w:ilvl="1" w:tplc="2DAC6834">
      <w:numFmt w:val="bullet"/>
      <w:lvlText w:val="•"/>
      <w:lvlJc w:val="left"/>
      <w:pPr>
        <w:ind w:left="1204" w:hanging="291"/>
      </w:pPr>
      <w:rPr>
        <w:rFonts w:hint="default"/>
        <w:lang w:val="ru-RU" w:eastAsia="en-US" w:bidi="ar-SA"/>
      </w:rPr>
    </w:lvl>
    <w:lvl w:ilvl="2" w:tplc="FD7C3196">
      <w:numFmt w:val="bullet"/>
      <w:lvlText w:val="•"/>
      <w:lvlJc w:val="left"/>
      <w:pPr>
        <w:ind w:left="2269" w:hanging="291"/>
      </w:pPr>
      <w:rPr>
        <w:rFonts w:hint="default"/>
        <w:lang w:val="ru-RU" w:eastAsia="en-US" w:bidi="ar-SA"/>
      </w:rPr>
    </w:lvl>
    <w:lvl w:ilvl="3" w:tplc="B3901030">
      <w:numFmt w:val="bullet"/>
      <w:lvlText w:val="•"/>
      <w:lvlJc w:val="left"/>
      <w:pPr>
        <w:ind w:left="3334" w:hanging="291"/>
      </w:pPr>
      <w:rPr>
        <w:rFonts w:hint="default"/>
        <w:lang w:val="ru-RU" w:eastAsia="en-US" w:bidi="ar-SA"/>
      </w:rPr>
    </w:lvl>
    <w:lvl w:ilvl="4" w:tplc="5FD254A0">
      <w:numFmt w:val="bullet"/>
      <w:lvlText w:val="•"/>
      <w:lvlJc w:val="left"/>
      <w:pPr>
        <w:ind w:left="4399" w:hanging="291"/>
      </w:pPr>
      <w:rPr>
        <w:rFonts w:hint="default"/>
        <w:lang w:val="ru-RU" w:eastAsia="en-US" w:bidi="ar-SA"/>
      </w:rPr>
    </w:lvl>
    <w:lvl w:ilvl="5" w:tplc="F488C5C6">
      <w:numFmt w:val="bullet"/>
      <w:lvlText w:val="•"/>
      <w:lvlJc w:val="left"/>
      <w:pPr>
        <w:ind w:left="5464" w:hanging="291"/>
      </w:pPr>
      <w:rPr>
        <w:rFonts w:hint="default"/>
        <w:lang w:val="ru-RU" w:eastAsia="en-US" w:bidi="ar-SA"/>
      </w:rPr>
    </w:lvl>
    <w:lvl w:ilvl="6" w:tplc="B316DFF4">
      <w:numFmt w:val="bullet"/>
      <w:lvlText w:val="•"/>
      <w:lvlJc w:val="left"/>
      <w:pPr>
        <w:ind w:left="6529" w:hanging="291"/>
      </w:pPr>
      <w:rPr>
        <w:rFonts w:hint="default"/>
        <w:lang w:val="ru-RU" w:eastAsia="en-US" w:bidi="ar-SA"/>
      </w:rPr>
    </w:lvl>
    <w:lvl w:ilvl="7" w:tplc="4DF07E5C">
      <w:numFmt w:val="bullet"/>
      <w:lvlText w:val="•"/>
      <w:lvlJc w:val="left"/>
      <w:pPr>
        <w:ind w:left="7594" w:hanging="291"/>
      </w:pPr>
      <w:rPr>
        <w:rFonts w:hint="default"/>
        <w:lang w:val="ru-RU" w:eastAsia="en-US" w:bidi="ar-SA"/>
      </w:rPr>
    </w:lvl>
    <w:lvl w:ilvl="8" w:tplc="2A6AA356">
      <w:numFmt w:val="bullet"/>
      <w:lvlText w:val="•"/>
      <w:lvlJc w:val="left"/>
      <w:pPr>
        <w:ind w:left="8659" w:hanging="291"/>
      </w:pPr>
      <w:rPr>
        <w:rFonts w:hint="default"/>
        <w:lang w:val="ru-RU" w:eastAsia="en-US" w:bidi="ar-SA"/>
      </w:rPr>
    </w:lvl>
  </w:abstractNum>
  <w:abstractNum w:abstractNumId="1" w15:restartNumberingAfterBreak="0">
    <w:nsid w:val="13414579"/>
    <w:multiLevelType w:val="hybridMultilevel"/>
    <w:tmpl w:val="F1CA7236"/>
    <w:lvl w:ilvl="0" w:tplc="23A6E3B2">
      <w:numFmt w:val="bullet"/>
      <w:lvlText w:val="-"/>
      <w:lvlJc w:val="left"/>
      <w:pPr>
        <w:ind w:left="370" w:hanging="228"/>
      </w:pPr>
      <w:rPr>
        <w:rFonts w:ascii="Roboto" w:eastAsia="Roboto" w:hAnsi="Roboto" w:cs="Roboto" w:hint="default"/>
        <w:b w:val="0"/>
        <w:bCs w:val="0"/>
        <w:i w:val="0"/>
        <w:iCs w:val="0"/>
        <w:spacing w:val="0"/>
        <w:w w:val="36"/>
        <w:sz w:val="24"/>
        <w:szCs w:val="24"/>
        <w:lang w:val="ru-RU" w:eastAsia="en-US" w:bidi="ar-SA"/>
      </w:rPr>
    </w:lvl>
    <w:lvl w:ilvl="1" w:tplc="A56A44CA">
      <w:numFmt w:val="bullet"/>
      <w:lvlText w:val="•"/>
      <w:lvlJc w:val="left"/>
      <w:pPr>
        <w:ind w:left="1402" w:hanging="228"/>
      </w:pPr>
      <w:rPr>
        <w:rFonts w:hint="default"/>
        <w:lang w:val="ru-RU" w:eastAsia="en-US" w:bidi="ar-SA"/>
      </w:rPr>
    </w:lvl>
    <w:lvl w:ilvl="2" w:tplc="66A8A762">
      <w:numFmt w:val="bullet"/>
      <w:lvlText w:val="•"/>
      <w:lvlJc w:val="left"/>
      <w:pPr>
        <w:ind w:left="2445" w:hanging="228"/>
      </w:pPr>
      <w:rPr>
        <w:rFonts w:hint="default"/>
        <w:lang w:val="ru-RU" w:eastAsia="en-US" w:bidi="ar-SA"/>
      </w:rPr>
    </w:lvl>
    <w:lvl w:ilvl="3" w:tplc="CD304F10">
      <w:numFmt w:val="bullet"/>
      <w:lvlText w:val="•"/>
      <w:lvlJc w:val="left"/>
      <w:pPr>
        <w:ind w:left="3488" w:hanging="228"/>
      </w:pPr>
      <w:rPr>
        <w:rFonts w:hint="default"/>
        <w:lang w:val="ru-RU" w:eastAsia="en-US" w:bidi="ar-SA"/>
      </w:rPr>
    </w:lvl>
    <w:lvl w:ilvl="4" w:tplc="7C9E49F2">
      <w:numFmt w:val="bullet"/>
      <w:lvlText w:val="•"/>
      <w:lvlJc w:val="left"/>
      <w:pPr>
        <w:ind w:left="4531" w:hanging="228"/>
      </w:pPr>
      <w:rPr>
        <w:rFonts w:hint="default"/>
        <w:lang w:val="ru-RU" w:eastAsia="en-US" w:bidi="ar-SA"/>
      </w:rPr>
    </w:lvl>
    <w:lvl w:ilvl="5" w:tplc="1C36CEBC">
      <w:numFmt w:val="bullet"/>
      <w:lvlText w:val="•"/>
      <w:lvlJc w:val="left"/>
      <w:pPr>
        <w:ind w:left="5574" w:hanging="228"/>
      </w:pPr>
      <w:rPr>
        <w:rFonts w:hint="default"/>
        <w:lang w:val="ru-RU" w:eastAsia="en-US" w:bidi="ar-SA"/>
      </w:rPr>
    </w:lvl>
    <w:lvl w:ilvl="6" w:tplc="9AA897FC">
      <w:numFmt w:val="bullet"/>
      <w:lvlText w:val="•"/>
      <w:lvlJc w:val="left"/>
      <w:pPr>
        <w:ind w:left="6617" w:hanging="228"/>
      </w:pPr>
      <w:rPr>
        <w:rFonts w:hint="default"/>
        <w:lang w:val="ru-RU" w:eastAsia="en-US" w:bidi="ar-SA"/>
      </w:rPr>
    </w:lvl>
    <w:lvl w:ilvl="7" w:tplc="05D065AC">
      <w:numFmt w:val="bullet"/>
      <w:lvlText w:val="•"/>
      <w:lvlJc w:val="left"/>
      <w:pPr>
        <w:ind w:left="7660" w:hanging="228"/>
      </w:pPr>
      <w:rPr>
        <w:rFonts w:hint="default"/>
        <w:lang w:val="ru-RU" w:eastAsia="en-US" w:bidi="ar-SA"/>
      </w:rPr>
    </w:lvl>
    <w:lvl w:ilvl="8" w:tplc="F2C4E1BC">
      <w:numFmt w:val="bullet"/>
      <w:lvlText w:val="•"/>
      <w:lvlJc w:val="left"/>
      <w:pPr>
        <w:ind w:left="8703" w:hanging="228"/>
      </w:pPr>
      <w:rPr>
        <w:rFonts w:hint="default"/>
        <w:lang w:val="ru-RU" w:eastAsia="en-US" w:bidi="ar-SA"/>
      </w:rPr>
    </w:lvl>
  </w:abstractNum>
  <w:abstractNum w:abstractNumId="2" w15:restartNumberingAfterBreak="0">
    <w:nsid w:val="1B8A45BE"/>
    <w:multiLevelType w:val="hybridMultilevel"/>
    <w:tmpl w:val="8B3E2ED0"/>
    <w:lvl w:ilvl="0" w:tplc="5F440F6E">
      <w:numFmt w:val="bullet"/>
      <w:lvlText w:val="-"/>
      <w:lvlJc w:val="left"/>
      <w:pPr>
        <w:ind w:left="142" w:hanging="228"/>
      </w:pPr>
      <w:rPr>
        <w:rFonts w:ascii="Roboto" w:eastAsia="Roboto" w:hAnsi="Roboto" w:cs="Roboto" w:hint="default"/>
        <w:b w:val="0"/>
        <w:bCs w:val="0"/>
        <w:i w:val="0"/>
        <w:iCs w:val="0"/>
        <w:spacing w:val="0"/>
        <w:w w:val="36"/>
        <w:sz w:val="24"/>
        <w:szCs w:val="24"/>
        <w:lang w:val="ru-RU" w:eastAsia="en-US" w:bidi="ar-SA"/>
      </w:rPr>
    </w:lvl>
    <w:lvl w:ilvl="1" w:tplc="30241C12">
      <w:numFmt w:val="bullet"/>
      <w:lvlText w:val="•"/>
      <w:lvlJc w:val="left"/>
      <w:pPr>
        <w:ind w:left="1204" w:hanging="228"/>
      </w:pPr>
      <w:rPr>
        <w:rFonts w:hint="default"/>
        <w:lang w:val="ru-RU" w:eastAsia="en-US" w:bidi="ar-SA"/>
      </w:rPr>
    </w:lvl>
    <w:lvl w:ilvl="2" w:tplc="463CE694">
      <w:numFmt w:val="bullet"/>
      <w:lvlText w:val="•"/>
      <w:lvlJc w:val="left"/>
      <w:pPr>
        <w:ind w:left="2269" w:hanging="228"/>
      </w:pPr>
      <w:rPr>
        <w:rFonts w:hint="default"/>
        <w:lang w:val="ru-RU" w:eastAsia="en-US" w:bidi="ar-SA"/>
      </w:rPr>
    </w:lvl>
    <w:lvl w:ilvl="3" w:tplc="444EB030">
      <w:numFmt w:val="bullet"/>
      <w:lvlText w:val="•"/>
      <w:lvlJc w:val="left"/>
      <w:pPr>
        <w:ind w:left="3334" w:hanging="228"/>
      </w:pPr>
      <w:rPr>
        <w:rFonts w:hint="default"/>
        <w:lang w:val="ru-RU" w:eastAsia="en-US" w:bidi="ar-SA"/>
      </w:rPr>
    </w:lvl>
    <w:lvl w:ilvl="4" w:tplc="949839A4">
      <w:numFmt w:val="bullet"/>
      <w:lvlText w:val="•"/>
      <w:lvlJc w:val="left"/>
      <w:pPr>
        <w:ind w:left="4399" w:hanging="228"/>
      </w:pPr>
      <w:rPr>
        <w:rFonts w:hint="default"/>
        <w:lang w:val="ru-RU" w:eastAsia="en-US" w:bidi="ar-SA"/>
      </w:rPr>
    </w:lvl>
    <w:lvl w:ilvl="5" w:tplc="9BA80AE6">
      <w:numFmt w:val="bullet"/>
      <w:lvlText w:val="•"/>
      <w:lvlJc w:val="left"/>
      <w:pPr>
        <w:ind w:left="5464" w:hanging="228"/>
      </w:pPr>
      <w:rPr>
        <w:rFonts w:hint="default"/>
        <w:lang w:val="ru-RU" w:eastAsia="en-US" w:bidi="ar-SA"/>
      </w:rPr>
    </w:lvl>
    <w:lvl w:ilvl="6" w:tplc="8B0E42A0">
      <w:numFmt w:val="bullet"/>
      <w:lvlText w:val="•"/>
      <w:lvlJc w:val="left"/>
      <w:pPr>
        <w:ind w:left="6529" w:hanging="228"/>
      </w:pPr>
      <w:rPr>
        <w:rFonts w:hint="default"/>
        <w:lang w:val="ru-RU" w:eastAsia="en-US" w:bidi="ar-SA"/>
      </w:rPr>
    </w:lvl>
    <w:lvl w:ilvl="7" w:tplc="6D70C718">
      <w:numFmt w:val="bullet"/>
      <w:lvlText w:val="•"/>
      <w:lvlJc w:val="left"/>
      <w:pPr>
        <w:ind w:left="7594" w:hanging="228"/>
      </w:pPr>
      <w:rPr>
        <w:rFonts w:hint="default"/>
        <w:lang w:val="ru-RU" w:eastAsia="en-US" w:bidi="ar-SA"/>
      </w:rPr>
    </w:lvl>
    <w:lvl w:ilvl="8" w:tplc="74CC458E">
      <w:numFmt w:val="bullet"/>
      <w:lvlText w:val="•"/>
      <w:lvlJc w:val="left"/>
      <w:pPr>
        <w:ind w:left="8659" w:hanging="228"/>
      </w:pPr>
      <w:rPr>
        <w:rFonts w:hint="default"/>
        <w:lang w:val="ru-RU" w:eastAsia="en-US" w:bidi="ar-SA"/>
      </w:rPr>
    </w:lvl>
  </w:abstractNum>
  <w:abstractNum w:abstractNumId="3" w15:restartNumberingAfterBreak="0">
    <w:nsid w:val="2DDE55D2"/>
    <w:multiLevelType w:val="multilevel"/>
    <w:tmpl w:val="587C2714"/>
    <w:lvl w:ilvl="0">
      <w:start w:val="1"/>
      <w:numFmt w:val="decimal"/>
      <w:lvlText w:val="%1."/>
      <w:lvlJc w:val="left"/>
      <w:pPr>
        <w:ind w:left="1035" w:hanging="822"/>
        <w:jc w:val="right"/>
      </w:pPr>
      <w:rPr>
        <w:rFonts w:ascii="Roboto" w:eastAsia="Roboto" w:hAnsi="Roboto" w:cs="Roboto" w:hint="default"/>
        <w:b w:val="0"/>
        <w:bCs w:val="0"/>
        <w:i w:val="0"/>
        <w:iCs w:val="0"/>
        <w:color w:val="006EC0"/>
        <w:spacing w:val="-1"/>
        <w:w w:val="97"/>
        <w:sz w:val="24"/>
        <w:szCs w:val="24"/>
        <w:lang w:val="ru-RU" w:eastAsia="en-US" w:bidi="ar-SA"/>
      </w:rPr>
    </w:lvl>
    <w:lvl w:ilvl="1">
      <w:start w:val="1"/>
      <w:numFmt w:val="decimal"/>
      <w:lvlText w:val="%1.%2."/>
      <w:lvlJc w:val="left"/>
      <w:pPr>
        <w:ind w:left="142" w:hanging="764"/>
        <w:jc w:val="left"/>
      </w:pPr>
      <w:rPr>
        <w:rFonts w:ascii="Roboto" w:eastAsia="Roboto" w:hAnsi="Roboto" w:cs="Roboto" w:hint="default"/>
        <w:b w:val="0"/>
        <w:bCs w:val="0"/>
        <w:i w:val="0"/>
        <w:iCs w:val="0"/>
        <w:spacing w:val="0"/>
        <w:w w:val="95"/>
        <w:sz w:val="24"/>
        <w:szCs w:val="24"/>
        <w:lang w:val="ru-RU" w:eastAsia="en-US" w:bidi="ar-SA"/>
      </w:rPr>
    </w:lvl>
    <w:lvl w:ilvl="2">
      <w:start w:val="1"/>
      <w:numFmt w:val="decimal"/>
      <w:lvlText w:val="%1.%2.%3."/>
      <w:lvlJc w:val="left"/>
      <w:pPr>
        <w:ind w:left="142" w:hanging="824"/>
        <w:jc w:val="left"/>
      </w:pPr>
      <w:rPr>
        <w:rFonts w:ascii="Roboto" w:eastAsia="Roboto" w:hAnsi="Roboto" w:cs="Roboto" w:hint="default"/>
        <w:b w:val="0"/>
        <w:bCs w:val="0"/>
        <w:i w:val="0"/>
        <w:iCs w:val="0"/>
        <w:spacing w:val="-2"/>
        <w:w w:val="95"/>
        <w:sz w:val="24"/>
        <w:szCs w:val="24"/>
        <w:lang w:val="ru-RU" w:eastAsia="en-US" w:bidi="ar-SA"/>
      </w:rPr>
    </w:lvl>
    <w:lvl w:ilvl="3">
      <w:numFmt w:val="bullet"/>
      <w:lvlText w:val="•"/>
      <w:lvlJc w:val="left"/>
      <w:pPr>
        <w:ind w:left="3206" w:hanging="824"/>
      </w:pPr>
      <w:rPr>
        <w:rFonts w:hint="default"/>
        <w:lang w:val="ru-RU" w:eastAsia="en-US" w:bidi="ar-SA"/>
      </w:rPr>
    </w:lvl>
    <w:lvl w:ilvl="4">
      <w:numFmt w:val="bullet"/>
      <w:lvlText w:val="•"/>
      <w:lvlJc w:val="left"/>
      <w:pPr>
        <w:ind w:left="4289" w:hanging="824"/>
      </w:pPr>
      <w:rPr>
        <w:rFonts w:hint="default"/>
        <w:lang w:val="ru-RU" w:eastAsia="en-US" w:bidi="ar-SA"/>
      </w:rPr>
    </w:lvl>
    <w:lvl w:ilvl="5">
      <w:numFmt w:val="bullet"/>
      <w:lvlText w:val="•"/>
      <w:lvlJc w:val="left"/>
      <w:pPr>
        <w:ind w:left="5372" w:hanging="824"/>
      </w:pPr>
      <w:rPr>
        <w:rFonts w:hint="default"/>
        <w:lang w:val="ru-RU" w:eastAsia="en-US" w:bidi="ar-SA"/>
      </w:rPr>
    </w:lvl>
    <w:lvl w:ilvl="6">
      <w:numFmt w:val="bullet"/>
      <w:lvlText w:val="•"/>
      <w:lvlJc w:val="left"/>
      <w:pPr>
        <w:ind w:left="6456" w:hanging="824"/>
      </w:pPr>
      <w:rPr>
        <w:rFonts w:hint="default"/>
        <w:lang w:val="ru-RU" w:eastAsia="en-US" w:bidi="ar-SA"/>
      </w:rPr>
    </w:lvl>
    <w:lvl w:ilvl="7">
      <w:numFmt w:val="bullet"/>
      <w:lvlText w:val="•"/>
      <w:lvlJc w:val="left"/>
      <w:pPr>
        <w:ind w:left="7539" w:hanging="824"/>
      </w:pPr>
      <w:rPr>
        <w:rFonts w:hint="default"/>
        <w:lang w:val="ru-RU" w:eastAsia="en-US" w:bidi="ar-SA"/>
      </w:rPr>
    </w:lvl>
    <w:lvl w:ilvl="8">
      <w:numFmt w:val="bullet"/>
      <w:lvlText w:val="•"/>
      <w:lvlJc w:val="left"/>
      <w:pPr>
        <w:ind w:left="8622" w:hanging="824"/>
      </w:pPr>
      <w:rPr>
        <w:rFonts w:hint="default"/>
        <w:lang w:val="ru-RU" w:eastAsia="en-US" w:bidi="ar-SA"/>
      </w:rPr>
    </w:lvl>
  </w:abstractNum>
  <w:abstractNum w:abstractNumId="4" w15:restartNumberingAfterBreak="0">
    <w:nsid w:val="372257F3"/>
    <w:multiLevelType w:val="hybridMultilevel"/>
    <w:tmpl w:val="816C9650"/>
    <w:lvl w:ilvl="0" w:tplc="FBC43DF8">
      <w:numFmt w:val="bullet"/>
      <w:lvlText w:val="-"/>
      <w:lvlJc w:val="left"/>
      <w:pPr>
        <w:ind w:left="142" w:hanging="228"/>
      </w:pPr>
      <w:rPr>
        <w:rFonts w:ascii="Roboto" w:eastAsia="Roboto" w:hAnsi="Roboto" w:cs="Roboto" w:hint="default"/>
        <w:b w:val="0"/>
        <w:bCs w:val="0"/>
        <w:i w:val="0"/>
        <w:iCs w:val="0"/>
        <w:spacing w:val="0"/>
        <w:w w:val="36"/>
        <w:sz w:val="24"/>
        <w:szCs w:val="24"/>
        <w:lang w:val="ru-RU" w:eastAsia="en-US" w:bidi="ar-SA"/>
      </w:rPr>
    </w:lvl>
    <w:lvl w:ilvl="1" w:tplc="CA2464EC">
      <w:numFmt w:val="bullet"/>
      <w:lvlText w:val="•"/>
      <w:lvlJc w:val="left"/>
      <w:pPr>
        <w:ind w:left="1204" w:hanging="228"/>
      </w:pPr>
      <w:rPr>
        <w:rFonts w:hint="default"/>
        <w:lang w:val="ru-RU" w:eastAsia="en-US" w:bidi="ar-SA"/>
      </w:rPr>
    </w:lvl>
    <w:lvl w:ilvl="2" w:tplc="3AB0EBB6">
      <w:numFmt w:val="bullet"/>
      <w:lvlText w:val="•"/>
      <w:lvlJc w:val="left"/>
      <w:pPr>
        <w:ind w:left="2269" w:hanging="228"/>
      </w:pPr>
      <w:rPr>
        <w:rFonts w:hint="default"/>
        <w:lang w:val="ru-RU" w:eastAsia="en-US" w:bidi="ar-SA"/>
      </w:rPr>
    </w:lvl>
    <w:lvl w:ilvl="3" w:tplc="5A94402A">
      <w:numFmt w:val="bullet"/>
      <w:lvlText w:val="•"/>
      <w:lvlJc w:val="left"/>
      <w:pPr>
        <w:ind w:left="3334" w:hanging="228"/>
      </w:pPr>
      <w:rPr>
        <w:rFonts w:hint="default"/>
        <w:lang w:val="ru-RU" w:eastAsia="en-US" w:bidi="ar-SA"/>
      </w:rPr>
    </w:lvl>
    <w:lvl w:ilvl="4" w:tplc="0D000BB0">
      <w:numFmt w:val="bullet"/>
      <w:lvlText w:val="•"/>
      <w:lvlJc w:val="left"/>
      <w:pPr>
        <w:ind w:left="4399" w:hanging="228"/>
      </w:pPr>
      <w:rPr>
        <w:rFonts w:hint="default"/>
        <w:lang w:val="ru-RU" w:eastAsia="en-US" w:bidi="ar-SA"/>
      </w:rPr>
    </w:lvl>
    <w:lvl w:ilvl="5" w:tplc="BC046D92">
      <w:numFmt w:val="bullet"/>
      <w:lvlText w:val="•"/>
      <w:lvlJc w:val="left"/>
      <w:pPr>
        <w:ind w:left="5464" w:hanging="228"/>
      </w:pPr>
      <w:rPr>
        <w:rFonts w:hint="default"/>
        <w:lang w:val="ru-RU" w:eastAsia="en-US" w:bidi="ar-SA"/>
      </w:rPr>
    </w:lvl>
    <w:lvl w:ilvl="6" w:tplc="0888AF80">
      <w:numFmt w:val="bullet"/>
      <w:lvlText w:val="•"/>
      <w:lvlJc w:val="left"/>
      <w:pPr>
        <w:ind w:left="6529" w:hanging="228"/>
      </w:pPr>
      <w:rPr>
        <w:rFonts w:hint="default"/>
        <w:lang w:val="ru-RU" w:eastAsia="en-US" w:bidi="ar-SA"/>
      </w:rPr>
    </w:lvl>
    <w:lvl w:ilvl="7" w:tplc="30EC3FFE">
      <w:numFmt w:val="bullet"/>
      <w:lvlText w:val="•"/>
      <w:lvlJc w:val="left"/>
      <w:pPr>
        <w:ind w:left="7594" w:hanging="228"/>
      </w:pPr>
      <w:rPr>
        <w:rFonts w:hint="default"/>
        <w:lang w:val="ru-RU" w:eastAsia="en-US" w:bidi="ar-SA"/>
      </w:rPr>
    </w:lvl>
    <w:lvl w:ilvl="8" w:tplc="5044A2D6">
      <w:numFmt w:val="bullet"/>
      <w:lvlText w:val="•"/>
      <w:lvlJc w:val="left"/>
      <w:pPr>
        <w:ind w:left="8659" w:hanging="228"/>
      </w:pPr>
      <w:rPr>
        <w:rFonts w:hint="default"/>
        <w:lang w:val="ru-RU" w:eastAsia="en-US" w:bidi="ar-SA"/>
      </w:rPr>
    </w:lvl>
  </w:abstractNum>
  <w:abstractNum w:abstractNumId="5" w15:restartNumberingAfterBreak="0">
    <w:nsid w:val="4F222163"/>
    <w:multiLevelType w:val="hybridMultilevel"/>
    <w:tmpl w:val="03A08F8E"/>
    <w:lvl w:ilvl="0" w:tplc="BEAA09CA">
      <w:numFmt w:val="bullet"/>
      <w:lvlText w:val="-"/>
      <w:lvlJc w:val="left"/>
      <w:pPr>
        <w:ind w:left="142" w:hanging="344"/>
      </w:pPr>
      <w:rPr>
        <w:rFonts w:ascii="Roboto" w:eastAsia="Roboto" w:hAnsi="Roboto" w:cs="Roboto" w:hint="default"/>
        <w:b w:val="0"/>
        <w:bCs w:val="0"/>
        <w:i w:val="0"/>
        <w:iCs w:val="0"/>
        <w:spacing w:val="0"/>
        <w:w w:val="36"/>
        <w:sz w:val="24"/>
        <w:szCs w:val="24"/>
        <w:lang w:val="ru-RU" w:eastAsia="en-US" w:bidi="ar-SA"/>
      </w:rPr>
    </w:lvl>
    <w:lvl w:ilvl="1" w:tplc="FC587A20">
      <w:numFmt w:val="bullet"/>
      <w:lvlText w:val="•"/>
      <w:lvlJc w:val="left"/>
      <w:pPr>
        <w:ind w:left="1204" w:hanging="344"/>
      </w:pPr>
      <w:rPr>
        <w:rFonts w:hint="default"/>
        <w:lang w:val="ru-RU" w:eastAsia="en-US" w:bidi="ar-SA"/>
      </w:rPr>
    </w:lvl>
    <w:lvl w:ilvl="2" w:tplc="9E9A1746">
      <w:numFmt w:val="bullet"/>
      <w:lvlText w:val="•"/>
      <w:lvlJc w:val="left"/>
      <w:pPr>
        <w:ind w:left="2269" w:hanging="344"/>
      </w:pPr>
      <w:rPr>
        <w:rFonts w:hint="default"/>
        <w:lang w:val="ru-RU" w:eastAsia="en-US" w:bidi="ar-SA"/>
      </w:rPr>
    </w:lvl>
    <w:lvl w:ilvl="3" w:tplc="4FDC161E">
      <w:numFmt w:val="bullet"/>
      <w:lvlText w:val="•"/>
      <w:lvlJc w:val="left"/>
      <w:pPr>
        <w:ind w:left="3334" w:hanging="344"/>
      </w:pPr>
      <w:rPr>
        <w:rFonts w:hint="default"/>
        <w:lang w:val="ru-RU" w:eastAsia="en-US" w:bidi="ar-SA"/>
      </w:rPr>
    </w:lvl>
    <w:lvl w:ilvl="4" w:tplc="F7B43D34">
      <w:numFmt w:val="bullet"/>
      <w:lvlText w:val="•"/>
      <w:lvlJc w:val="left"/>
      <w:pPr>
        <w:ind w:left="4399" w:hanging="344"/>
      </w:pPr>
      <w:rPr>
        <w:rFonts w:hint="default"/>
        <w:lang w:val="ru-RU" w:eastAsia="en-US" w:bidi="ar-SA"/>
      </w:rPr>
    </w:lvl>
    <w:lvl w:ilvl="5" w:tplc="44CCA454">
      <w:numFmt w:val="bullet"/>
      <w:lvlText w:val="•"/>
      <w:lvlJc w:val="left"/>
      <w:pPr>
        <w:ind w:left="5464" w:hanging="344"/>
      </w:pPr>
      <w:rPr>
        <w:rFonts w:hint="default"/>
        <w:lang w:val="ru-RU" w:eastAsia="en-US" w:bidi="ar-SA"/>
      </w:rPr>
    </w:lvl>
    <w:lvl w:ilvl="6" w:tplc="C5E8FC66">
      <w:numFmt w:val="bullet"/>
      <w:lvlText w:val="•"/>
      <w:lvlJc w:val="left"/>
      <w:pPr>
        <w:ind w:left="6529" w:hanging="344"/>
      </w:pPr>
      <w:rPr>
        <w:rFonts w:hint="default"/>
        <w:lang w:val="ru-RU" w:eastAsia="en-US" w:bidi="ar-SA"/>
      </w:rPr>
    </w:lvl>
    <w:lvl w:ilvl="7" w:tplc="9490E684">
      <w:numFmt w:val="bullet"/>
      <w:lvlText w:val="•"/>
      <w:lvlJc w:val="left"/>
      <w:pPr>
        <w:ind w:left="7594" w:hanging="344"/>
      </w:pPr>
      <w:rPr>
        <w:rFonts w:hint="default"/>
        <w:lang w:val="ru-RU" w:eastAsia="en-US" w:bidi="ar-SA"/>
      </w:rPr>
    </w:lvl>
    <w:lvl w:ilvl="8" w:tplc="181A199A">
      <w:numFmt w:val="bullet"/>
      <w:lvlText w:val="•"/>
      <w:lvlJc w:val="left"/>
      <w:pPr>
        <w:ind w:left="8659" w:hanging="344"/>
      </w:pPr>
      <w:rPr>
        <w:rFonts w:hint="default"/>
        <w:lang w:val="ru-RU" w:eastAsia="en-US" w:bidi="ar-SA"/>
      </w:rPr>
    </w:lvl>
  </w:abstractNum>
  <w:abstractNum w:abstractNumId="6" w15:restartNumberingAfterBreak="0">
    <w:nsid w:val="66994ADC"/>
    <w:multiLevelType w:val="hybridMultilevel"/>
    <w:tmpl w:val="1CC8A0B4"/>
    <w:lvl w:ilvl="0" w:tplc="CB36927A">
      <w:numFmt w:val="bullet"/>
      <w:lvlText w:val="-"/>
      <w:lvlJc w:val="left"/>
      <w:pPr>
        <w:ind w:left="142" w:hanging="257"/>
      </w:pPr>
      <w:rPr>
        <w:rFonts w:ascii="Roboto" w:eastAsia="Roboto" w:hAnsi="Roboto" w:cs="Roboto" w:hint="default"/>
        <w:b w:val="0"/>
        <w:bCs w:val="0"/>
        <w:i w:val="0"/>
        <w:iCs w:val="0"/>
        <w:spacing w:val="0"/>
        <w:w w:val="36"/>
        <w:sz w:val="24"/>
        <w:szCs w:val="24"/>
        <w:lang w:val="ru-RU" w:eastAsia="en-US" w:bidi="ar-SA"/>
      </w:rPr>
    </w:lvl>
    <w:lvl w:ilvl="1" w:tplc="DE1C7B2A">
      <w:numFmt w:val="bullet"/>
      <w:lvlText w:val="•"/>
      <w:lvlJc w:val="left"/>
      <w:pPr>
        <w:ind w:left="1204" w:hanging="257"/>
      </w:pPr>
      <w:rPr>
        <w:rFonts w:hint="default"/>
        <w:lang w:val="ru-RU" w:eastAsia="en-US" w:bidi="ar-SA"/>
      </w:rPr>
    </w:lvl>
    <w:lvl w:ilvl="2" w:tplc="5C3602E6">
      <w:numFmt w:val="bullet"/>
      <w:lvlText w:val="•"/>
      <w:lvlJc w:val="left"/>
      <w:pPr>
        <w:ind w:left="2269" w:hanging="257"/>
      </w:pPr>
      <w:rPr>
        <w:rFonts w:hint="default"/>
        <w:lang w:val="ru-RU" w:eastAsia="en-US" w:bidi="ar-SA"/>
      </w:rPr>
    </w:lvl>
    <w:lvl w:ilvl="3" w:tplc="9DBA8806">
      <w:numFmt w:val="bullet"/>
      <w:lvlText w:val="•"/>
      <w:lvlJc w:val="left"/>
      <w:pPr>
        <w:ind w:left="3334" w:hanging="257"/>
      </w:pPr>
      <w:rPr>
        <w:rFonts w:hint="default"/>
        <w:lang w:val="ru-RU" w:eastAsia="en-US" w:bidi="ar-SA"/>
      </w:rPr>
    </w:lvl>
    <w:lvl w:ilvl="4" w:tplc="DAE8B57A">
      <w:numFmt w:val="bullet"/>
      <w:lvlText w:val="•"/>
      <w:lvlJc w:val="left"/>
      <w:pPr>
        <w:ind w:left="4399" w:hanging="257"/>
      </w:pPr>
      <w:rPr>
        <w:rFonts w:hint="default"/>
        <w:lang w:val="ru-RU" w:eastAsia="en-US" w:bidi="ar-SA"/>
      </w:rPr>
    </w:lvl>
    <w:lvl w:ilvl="5" w:tplc="7E282F44">
      <w:numFmt w:val="bullet"/>
      <w:lvlText w:val="•"/>
      <w:lvlJc w:val="left"/>
      <w:pPr>
        <w:ind w:left="5464" w:hanging="257"/>
      </w:pPr>
      <w:rPr>
        <w:rFonts w:hint="default"/>
        <w:lang w:val="ru-RU" w:eastAsia="en-US" w:bidi="ar-SA"/>
      </w:rPr>
    </w:lvl>
    <w:lvl w:ilvl="6" w:tplc="9B48ABA4">
      <w:numFmt w:val="bullet"/>
      <w:lvlText w:val="•"/>
      <w:lvlJc w:val="left"/>
      <w:pPr>
        <w:ind w:left="6529" w:hanging="257"/>
      </w:pPr>
      <w:rPr>
        <w:rFonts w:hint="default"/>
        <w:lang w:val="ru-RU" w:eastAsia="en-US" w:bidi="ar-SA"/>
      </w:rPr>
    </w:lvl>
    <w:lvl w:ilvl="7" w:tplc="407E9A72">
      <w:numFmt w:val="bullet"/>
      <w:lvlText w:val="•"/>
      <w:lvlJc w:val="left"/>
      <w:pPr>
        <w:ind w:left="7594" w:hanging="257"/>
      </w:pPr>
      <w:rPr>
        <w:rFonts w:hint="default"/>
        <w:lang w:val="ru-RU" w:eastAsia="en-US" w:bidi="ar-SA"/>
      </w:rPr>
    </w:lvl>
    <w:lvl w:ilvl="8" w:tplc="97E0024C">
      <w:numFmt w:val="bullet"/>
      <w:lvlText w:val="•"/>
      <w:lvlJc w:val="left"/>
      <w:pPr>
        <w:ind w:left="8659" w:hanging="257"/>
      </w:pPr>
      <w:rPr>
        <w:rFonts w:hint="default"/>
        <w:lang w:val="ru-RU" w:eastAsia="en-US" w:bidi="ar-SA"/>
      </w:rPr>
    </w:lvl>
  </w:abstractNum>
  <w:abstractNum w:abstractNumId="7" w15:restartNumberingAfterBreak="0">
    <w:nsid w:val="7BA954C4"/>
    <w:multiLevelType w:val="hybridMultilevel"/>
    <w:tmpl w:val="54301930"/>
    <w:lvl w:ilvl="0" w:tplc="B558716E">
      <w:numFmt w:val="bullet"/>
      <w:lvlText w:val="-"/>
      <w:lvlJc w:val="left"/>
      <w:pPr>
        <w:ind w:left="142" w:hanging="260"/>
      </w:pPr>
      <w:rPr>
        <w:rFonts w:ascii="Roboto" w:eastAsia="Roboto" w:hAnsi="Roboto" w:cs="Roboto" w:hint="default"/>
        <w:b w:val="0"/>
        <w:bCs w:val="0"/>
        <w:i w:val="0"/>
        <w:iCs w:val="0"/>
        <w:spacing w:val="0"/>
        <w:w w:val="36"/>
        <w:sz w:val="24"/>
        <w:szCs w:val="24"/>
        <w:lang w:val="ru-RU" w:eastAsia="en-US" w:bidi="ar-SA"/>
      </w:rPr>
    </w:lvl>
    <w:lvl w:ilvl="1" w:tplc="0A1AD2BE">
      <w:numFmt w:val="bullet"/>
      <w:lvlText w:val="•"/>
      <w:lvlJc w:val="left"/>
      <w:pPr>
        <w:ind w:left="1204" w:hanging="260"/>
      </w:pPr>
      <w:rPr>
        <w:rFonts w:hint="default"/>
        <w:lang w:val="ru-RU" w:eastAsia="en-US" w:bidi="ar-SA"/>
      </w:rPr>
    </w:lvl>
    <w:lvl w:ilvl="2" w:tplc="6870F576">
      <w:numFmt w:val="bullet"/>
      <w:lvlText w:val="•"/>
      <w:lvlJc w:val="left"/>
      <w:pPr>
        <w:ind w:left="2269" w:hanging="260"/>
      </w:pPr>
      <w:rPr>
        <w:rFonts w:hint="default"/>
        <w:lang w:val="ru-RU" w:eastAsia="en-US" w:bidi="ar-SA"/>
      </w:rPr>
    </w:lvl>
    <w:lvl w:ilvl="3" w:tplc="727A46DC">
      <w:numFmt w:val="bullet"/>
      <w:lvlText w:val="•"/>
      <w:lvlJc w:val="left"/>
      <w:pPr>
        <w:ind w:left="3334" w:hanging="260"/>
      </w:pPr>
      <w:rPr>
        <w:rFonts w:hint="default"/>
        <w:lang w:val="ru-RU" w:eastAsia="en-US" w:bidi="ar-SA"/>
      </w:rPr>
    </w:lvl>
    <w:lvl w:ilvl="4" w:tplc="BF886C40">
      <w:numFmt w:val="bullet"/>
      <w:lvlText w:val="•"/>
      <w:lvlJc w:val="left"/>
      <w:pPr>
        <w:ind w:left="4399" w:hanging="260"/>
      </w:pPr>
      <w:rPr>
        <w:rFonts w:hint="default"/>
        <w:lang w:val="ru-RU" w:eastAsia="en-US" w:bidi="ar-SA"/>
      </w:rPr>
    </w:lvl>
    <w:lvl w:ilvl="5" w:tplc="320A3A64">
      <w:numFmt w:val="bullet"/>
      <w:lvlText w:val="•"/>
      <w:lvlJc w:val="left"/>
      <w:pPr>
        <w:ind w:left="5464" w:hanging="260"/>
      </w:pPr>
      <w:rPr>
        <w:rFonts w:hint="default"/>
        <w:lang w:val="ru-RU" w:eastAsia="en-US" w:bidi="ar-SA"/>
      </w:rPr>
    </w:lvl>
    <w:lvl w:ilvl="6" w:tplc="6816B280">
      <w:numFmt w:val="bullet"/>
      <w:lvlText w:val="•"/>
      <w:lvlJc w:val="left"/>
      <w:pPr>
        <w:ind w:left="6529" w:hanging="260"/>
      </w:pPr>
      <w:rPr>
        <w:rFonts w:hint="default"/>
        <w:lang w:val="ru-RU" w:eastAsia="en-US" w:bidi="ar-SA"/>
      </w:rPr>
    </w:lvl>
    <w:lvl w:ilvl="7" w:tplc="7D92B32A">
      <w:numFmt w:val="bullet"/>
      <w:lvlText w:val="•"/>
      <w:lvlJc w:val="left"/>
      <w:pPr>
        <w:ind w:left="7594" w:hanging="260"/>
      </w:pPr>
      <w:rPr>
        <w:rFonts w:hint="default"/>
        <w:lang w:val="ru-RU" w:eastAsia="en-US" w:bidi="ar-SA"/>
      </w:rPr>
    </w:lvl>
    <w:lvl w:ilvl="8" w:tplc="C5EC84EC">
      <w:numFmt w:val="bullet"/>
      <w:lvlText w:val="•"/>
      <w:lvlJc w:val="left"/>
      <w:pPr>
        <w:ind w:left="8659" w:hanging="260"/>
      </w:pPr>
      <w:rPr>
        <w:rFonts w:hint="default"/>
        <w:lang w:val="ru-RU" w:eastAsia="en-US" w:bidi="ar-SA"/>
      </w:rPr>
    </w:lvl>
  </w:abstractNum>
  <w:num w:numId="1" w16cid:durableId="1471046942">
    <w:abstractNumId w:val="4"/>
  </w:num>
  <w:num w:numId="2" w16cid:durableId="982975764">
    <w:abstractNumId w:val="1"/>
  </w:num>
  <w:num w:numId="3" w16cid:durableId="1987778433">
    <w:abstractNumId w:val="2"/>
  </w:num>
  <w:num w:numId="4" w16cid:durableId="1650598354">
    <w:abstractNumId w:val="5"/>
  </w:num>
  <w:num w:numId="5" w16cid:durableId="964428104">
    <w:abstractNumId w:val="7"/>
  </w:num>
  <w:num w:numId="6" w16cid:durableId="389381956">
    <w:abstractNumId w:val="0"/>
  </w:num>
  <w:num w:numId="7" w16cid:durableId="447088458">
    <w:abstractNumId w:val="6"/>
  </w:num>
  <w:num w:numId="8" w16cid:durableId="8810131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57F"/>
    <w:rsid w:val="00120FCA"/>
    <w:rsid w:val="0016551C"/>
    <w:rsid w:val="00A46657"/>
    <w:rsid w:val="00A603E9"/>
    <w:rsid w:val="00CC55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0A1326"/>
  <w15:docId w15:val="{AD7D2DDF-01B9-41C1-BC9C-3CA3F6E9C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Roboto" w:eastAsia="Roboto" w:hAnsi="Roboto" w:cs="Roboto"/>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41"/>
    </w:pPr>
    <w:rPr>
      <w:sz w:val="24"/>
      <w:szCs w:val="24"/>
    </w:rPr>
  </w:style>
  <w:style w:type="paragraph" w:styleId="a4">
    <w:name w:val="List Paragraph"/>
    <w:basedOn w:val="a"/>
    <w:uiPriority w:val="1"/>
    <w:qFormat/>
    <w:pPr>
      <w:ind w:left="141"/>
      <w:jc w:val="both"/>
    </w:pPr>
  </w:style>
  <w:style w:type="paragraph" w:customStyle="1" w:styleId="TableParagraph">
    <w:name w:val="Table Paragraph"/>
    <w:basedOn w:val="a"/>
    <w:uiPriority w:val="1"/>
    <w:qFormat/>
  </w:style>
  <w:style w:type="paragraph" w:styleId="a5">
    <w:name w:val="header"/>
    <w:basedOn w:val="a"/>
    <w:link w:val="a6"/>
    <w:uiPriority w:val="99"/>
    <w:unhideWhenUsed/>
    <w:rsid w:val="00120FCA"/>
    <w:pPr>
      <w:tabs>
        <w:tab w:val="center" w:pos="4677"/>
        <w:tab w:val="right" w:pos="9355"/>
      </w:tabs>
    </w:pPr>
  </w:style>
  <w:style w:type="character" w:customStyle="1" w:styleId="a6">
    <w:name w:val="Верхний колонтитул Знак"/>
    <w:basedOn w:val="a0"/>
    <w:link w:val="a5"/>
    <w:uiPriority w:val="99"/>
    <w:rsid w:val="00120FCA"/>
    <w:rPr>
      <w:rFonts w:ascii="Roboto" w:eastAsia="Roboto" w:hAnsi="Roboto" w:cs="Roboto"/>
      <w:lang w:val="ru-RU"/>
    </w:rPr>
  </w:style>
  <w:style w:type="paragraph" w:styleId="a7">
    <w:name w:val="footer"/>
    <w:basedOn w:val="a"/>
    <w:link w:val="a8"/>
    <w:uiPriority w:val="99"/>
    <w:unhideWhenUsed/>
    <w:rsid w:val="00120FCA"/>
    <w:pPr>
      <w:tabs>
        <w:tab w:val="center" w:pos="4677"/>
        <w:tab w:val="right" w:pos="9355"/>
      </w:tabs>
    </w:pPr>
  </w:style>
  <w:style w:type="character" w:customStyle="1" w:styleId="a8">
    <w:name w:val="Нижний колонтитул Знак"/>
    <w:basedOn w:val="a0"/>
    <w:link w:val="a7"/>
    <w:uiPriority w:val="99"/>
    <w:rsid w:val="00120FCA"/>
    <w:rPr>
      <w:rFonts w:ascii="Roboto" w:eastAsia="Roboto" w:hAnsi="Roboto" w:cs="Roboto"/>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23</Pages>
  <Words>9797</Words>
  <Characters>55846</Characters>
  <Application>Microsoft Office Word</Application>
  <DocSecurity>0</DocSecurity>
  <Lines>465</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USR</dc:creator>
  <cp:lastModifiedBy>USR</cp:lastModifiedBy>
  <cp:revision>2</cp:revision>
  <dcterms:created xsi:type="dcterms:W3CDTF">2025-03-19T14:22:00Z</dcterms:created>
  <dcterms:modified xsi:type="dcterms:W3CDTF">2025-03-19T14:22:00Z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2024-08-05T00:00:00Z</vt:filetime>
  </property>
  <property fmtid="{D5CDD505-2E9C-101B-9397-08002B2CF9AE}" pid="3" name="Creator">
    <vt:lpwstr>Microsoft® Word 2016</vt:lpwstr>
  </property>
  <property fmtid="{D5CDD505-2E9C-101B-9397-08002B2CF9AE}" pid="4" name="LastSaved">
    <vt:filetime>2025-03-19T00:00:00Z</vt:filetime>
  </property>
  <property fmtid="{D5CDD505-2E9C-101B-9397-08002B2CF9AE}" pid="5" name="Producer">
    <vt:lpwstr>Microsoft® Word 2016</vt:lpwstr>
  </property>
</Properties>
</file>